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EA" w:rsidRDefault="002F6CEA" w:rsidP="002F6CEA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2F6CEA" w:rsidRDefault="002F6CEA" w:rsidP="002F6CEA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2F6CEA" w:rsidRDefault="0067630D" w:rsidP="002F6CEA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12-13-14.12</w:t>
      </w:r>
      <w:r w:rsidR="002F6CEA">
        <w:rPr>
          <w:rFonts w:ascii="Garamond" w:hAnsi="Garamond" w:cs="Garamond"/>
          <w:b/>
          <w:sz w:val="56"/>
          <w:szCs w:val="56"/>
        </w:rPr>
        <w:t>.2025 r.</w:t>
      </w:r>
    </w:p>
    <w:tbl>
      <w:tblPr>
        <w:tblW w:w="151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417"/>
        <w:gridCol w:w="2467"/>
        <w:gridCol w:w="1503"/>
        <w:gridCol w:w="2411"/>
        <w:gridCol w:w="2555"/>
        <w:gridCol w:w="236"/>
        <w:gridCol w:w="25"/>
      </w:tblGrid>
      <w:tr w:rsidR="002F6CEA" w:rsidTr="0029148C">
        <w:trPr>
          <w:gridAfter w:val="2"/>
          <w:wAfter w:w="261" w:type="dxa"/>
          <w:trHeight w:val="789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F6CEA" w:rsidRDefault="002F6CEA">
            <w:pPr>
              <w:snapToGrid w:val="0"/>
              <w:spacing w:line="276" w:lineRule="auto"/>
              <w:jc w:val="center"/>
            </w:pPr>
          </w:p>
          <w:p w:rsidR="002F6CEA" w:rsidRDefault="002F6CEA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2F6CEA" w:rsidRDefault="002F6CE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F6CEA" w:rsidRDefault="002F6CE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F6CEA" w:rsidRDefault="002F6CE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F6CEA" w:rsidRDefault="002F6CE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F6CEA" w:rsidRDefault="002F6CE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F6CEA" w:rsidRDefault="002F6CE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F6CEA" w:rsidRDefault="002F6CE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F6CEA" w:rsidRDefault="002F6CE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F6CEA" w:rsidRDefault="002F6CE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F6CEA" w:rsidRDefault="002F6CE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F6CEA" w:rsidRDefault="002F6CE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F6CEA" w:rsidRDefault="002F6CE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F6CEA" w:rsidRDefault="002F6CEA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2F6CEA" w:rsidTr="0029148C">
        <w:trPr>
          <w:gridAfter w:val="2"/>
          <w:wAfter w:w="261" w:type="dxa"/>
          <w:trHeight w:val="247"/>
        </w:trPr>
        <w:tc>
          <w:tcPr>
            <w:tcW w:w="14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2F6CEA" w:rsidRDefault="0067630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</w:t>
            </w:r>
            <w:r w:rsidR="002F6CEA">
              <w:rPr>
                <w:b/>
                <w:sz w:val="28"/>
                <w:szCs w:val="28"/>
              </w:rPr>
              <w:t xml:space="preserve">.2025 r. </w:t>
            </w:r>
          </w:p>
        </w:tc>
      </w:tr>
      <w:tr w:rsidR="0029148C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48C" w:rsidRDefault="0029148C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48C" w:rsidRDefault="0029148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48C" w:rsidRDefault="0029148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48C" w:rsidRDefault="0029148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Analiza ekonomiczna w przedsiębiorstwie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48C" w:rsidRDefault="0029148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48C" w:rsidRDefault="0029148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Barwacz K., dr inż.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48C" w:rsidRDefault="0029148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01B</w:t>
            </w:r>
          </w:p>
          <w:p w:rsidR="000E6813" w:rsidRPr="000E6813" w:rsidRDefault="000E6813" w:rsidP="000E6813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0E6813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0E6813" w:rsidRDefault="000E6813" w:rsidP="000E6813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0E6813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Zajęcia odbędą się </w:t>
            </w:r>
          </w:p>
          <w:p w:rsidR="000E6813" w:rsidRDefault="000E6813" w:rsidP="000E6813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 w:rsidRPr="000E6813">
              <w:rPr>
                <w:rFonts w:ascii="Garamond" w:hAnsi="Garamond"/>
                <w:b/>
                <w:color w:val="FF0000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29148C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>, gr. S1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W.,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48C" w:rsidRDefault="0029148C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 w:rsidP="001C6739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 w:rsidP="001C6739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 w:rsidP="001C6739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 w:rsidP="001C6739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Rachunkowość budżetowa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 w:rsidP="001C6739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 w:rsidP="001C6739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Borkowska A.,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 w:rsidP="001C6739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  <w:p w:rsidR="001F1341" w:rsidRPr="001F1341" w:rsidRDefault="001F1341" w:rsidP="001C6739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1F1341">
              <w:rPr>
                <w:rFonts w:ascii="Garamond" w:hAnsi="Garamond"/>
                <w:b/>
                <w:color w:val="FF0000"/>
                <w:sz w:val="22"/>
                <w:szCs w:val="22"/>
              </w:rPr>
              <w:t>Uwaga!!!</w:t>
            </w:r>
          </w:p>
          <w:p w:rsidR="001F1341" w:rsidRDefault="001F1341" w:rsidP="001F1341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1F1341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Zięcia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odpracowane z dn. 14.12.2025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Pr="0029148C" w:rsidRDefault="001F1341" w:rsidP="0029148C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29148C">
              <w:rPr>
                <w:b/>
                <w:sz w:val="28"/>
                <w:szCs w:val="28"/>
              </w:rPr>
              <w:t>13.12.2025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LA1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Finanse publiczne samorządowe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Barwacz K. dr inż.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Analiza ekonomiczna w przedsiębiorstwie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Barwacz K., dr inż.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gr. LSA1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Pr="0029148C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b/>
                <w:sz w:val="22"/>
                <w:szCs w:val="22"/>
              </w:rPr>
            </w:pPr>
            <w:r w:rsidRPr="0029148C">
              <w:rPr>
                <w:b/>
                <w:sz w:val="22"/>
                <w:szCs w:val="22"/>
              </w:rPr>
              <w:t xml:space="preserve">III semestr II stopnia, spec. </w:t>
            </w:r>
            <w:proofErr w:type="spellStart"/>
            <w:r w:rsidRPr="0029148C">
              <w:rPr>
                <w:b/>
                <w:sz w:val="22"/>
                <w:szCs w:val="22"/>
              </w:rPr>
              <w:lastRenderedPageBreak/>
              <w:t>ZiAP</w:t>
            </w:r>
            <w:proofErr w:type="spellEnd"/>
            <w:r w:rsidRPr="0029148C">
              <w:rPr>
                <w:b/>
                <w:sz w:val="22"/>
                <w:szCs w:val="22"/>
              </w:rPr>
              <w:t>, gr. S3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13.12.2025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Barwacz K., dr inż.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Pr="0029148C" w:rsidRDefault="001F1341" w:rsidP="0029148C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29148C">
              <w:rPr>
                <w:b/>
                <w:sz w:val="28"/>
                <w:szCs w:val="28"/>
              </w:rPr>
              <w:lastRenderedPageBreak/>
              <w:t>14.12.2025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Zachowania konsumentów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Rachunkowość budżetowa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Borkowska A.,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  <w:p w:rsidR="001F1341" w:rsidRPr="001F1341" w:rsidRDefault="001F1341" w:rsidP="001F1341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1F1341">
              <w:rPr>
                <w:rFonts w:ascii="Garamond" w:hAnsi="Garamond"/>
                <w:b/>
                <w:color w:val="FF0000"/>
                <w:sz w:val="22"/>
                <w:szCs w:val="22"/>
              </w:rPr>
              <w:t>Uwaga!!!</w:t>
            </w:r>
          </w:p>
          <w:p w:rsidR="001F1341" w:rsidRDefault="001F1341" w:rsidP="001F1341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1F1341">
              <w:rPr>
                <w:rFonts w:ascii="Garamond" w:hAnsi="Garamond"/>
                <w:b/>
                <w:color w:val="FF0000"/>
                <w:sz w:val="22"/>
                <w:szCs w:val="22"/>
              </w:rPr>
              <w:t>Zięcia odwołane. Przeniesione na 12.12.2025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1341" w:rsidTr="0029148C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14.12.2025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Narzędzia informatyczne w przygotowaniu pracy dyplomowej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341" w:rsidRDefault="001F134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35F67" w:rsidRDefault="00535F67"/>
    <w:sectPr w:rsidR="00535F67" w:rsidSect="002F6C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1"/>
    <w:rsid w:val="000E6813"/>
    <w:rsid w:val="001F1341"/>
    <w:rsid w:val="0029148C"/>
    <w:rsid w:val="002F6CEA"/>
    <w:rsid w:val="00535F67"/>
    <w:rsid w:val="0067630D"/>
    <w:rsid w:val="00B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4</cp:revision>
  <dcterms:created xsi:type="dcterms:W3CDTF">2025-09-22T09:46:00Z</dcterms:created>
  <dcterms:modified xsi:type="dcterms:W3CDTF">2025-11-21T11:00:00Z</dcterms:modified>
</cp:coreProperties>
</file>