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49"/>
        <w:gridCol w:w="4229"/>
        <w:gridCol w:w="3152"/>
        <w:gridCol w:w="1717"/>
      </w:tblGrid>
      <w:tr w:rsidR="00D26DE4" w:rsidRPr="00D26DE4" w:rsidTr="000A555F">
        <w:tc>
          <w:tcPr>
            <w:tcW w:w="649" w:type="dxa"/>
          </w:tcPr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D26DE4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29" w:type="dxa"/>
          </w:tcPr>
          <w:p w:rsidR="00D26DE4" w:rsidRPr="00D26DE4" w:rsidRDefault="00D26DE4" w:rsidP="00D26DE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D26DE4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III/IV</w:t>
            </w:r>
          </w:p>
        </w:tc>
        <w:tc>
          <w:tcPr>
            <w:tcW w:w="3152" w:type="dxa"/>
          </w:tcPr>
          <w:p w:rsidR="00D26DE4" w:rsidRPr="00D26DE4" w:rsidRDefault="00D26DE4" w:rsidP="00D26DE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D26DE4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717" w:type="dxa"/>
          </w:tcPr>
          <w:p w:rsidR="00D26DE4" w:rsidRPr="00D26DE4" w:rsidRDefault="00D26DE4" w:rsidP="00D26DE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D26DE4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D26DE4" w:rsidRPr="00D26DE4" w:rsidTr="000A555F">
        <w:tc>
          <w:tcPr>
            <w:tcW w:w="649" w:type="dxa"/>
          </w:tcPr>
          <w:p w:rsidR="00D26DE4" w:rsidRPr="00D26DE4" w:rsidRDefault="00D26DE4" w:rsidP="00D26DE4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D26DE4" w:rsidRPr="00D26DE4" w:rsidRDefault="00D26DE4" w:rsidP="00D26DE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D26DE4">
              <w:rPr>
                <w:rFonts w:eastAsia="Calibri"/>
                <w:sz w:val="20"/>
                <w:szCs w:val="20"/>
                <w:lang w:eastAsia="pl-PL"/>
              </w:rPr>
              <w:t>Wykorzystuje wiedzę teoretyczną z zakresu finansów i rachunkowości do rozwiązywania rzeczywistych problemów organizacji</w:t>
            </w:r>
          </w:p>
          <w:p w:rsidR="00D26DE4" w:rsidRPr="00D26DE4" w:rsidRDefault="00D26DE4" w:rsidP="00D26DE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2" w:type="dxa"/>
          </w:tcPr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D26DE4" w:rsidRPr="00D26DE4" w:rsidTr="000A555F">
        <w:tc>
          <w:tcPr>
            <w:tcW w:w="649" w:type="dxa"/>
          </w:tcPr>
          <w:p w:rsidR="00D26DE4" w:rsidRPr="00D26DE4" w:rsidRDefault="00D26DE4" w:rsidP="00D26DE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D26DE4" w:rsidRPr="00D26DE4" w:rsidRDefault="00D26DE4" w:rsidP="00D26DE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D26DE4">
              <w:rPr>
                <w:rFonts w:eastAsia="Calibri"/>
                <w:sz w:val="20"/>
                <w:szCs w:val="20"/>
                <w:lang w:eastAsia="pl-PL"/>
              </w:rPr>
              <w:t>Prawidłowo stosuje techniki informacyjno-komunikacyjne</w:t>
            </w:r>
          </w:p>
          <w:p w:rsidR="00D26DE4" w:rsidRPr="00D26DE4" w:rsidRDefault="00D26DE4" w:rsidP="00D26DE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152" w:type="dxa"/>
          </w:tcPr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D26DE4" w:rsidRPr="00D26DE4" w:rsidTr="000A555F">
        <w:tc>
          <w:tcPr>
            <w:tcW w:w="649" w:type="dxa"/>
          </w:tcPr>
          <w:p w:rsidR="00D26DE4" w:rsidRPr="00D26DE4" w:rsidRDefault="00D26DE4" w:rsidP="00D26DE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D26DE4" w:rsidRPr="00D26DE4" w:rsidRDefault="00D26DE4" w:rsidP="00D26DE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D26DE4">
              <w:rPr>
                <w:rFonts w:eastAsia="Calibri"/>
                <w:sz w:val="20"/>
                <w:szCs w:val="20"/>
                <w:lang w:eastAsia="pl-PL"/>
              </w:rPr>
              <w:t xml:space="preserve">Potrafi współpracować w zespole </w:t>
            </w:r>
          </w:p>
          <w:p w:rsidR="00D26DE4" w:rsidRPr="00D26DE4" w:rsidRDefault="00D26DE4" w:rsidP="00D26DE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  <w:p w:rsidR="00D26DE4" w:rsidRPr="00D26DE4" w:rsidRDefault="00D26DE4" w:rsidP="00D26DE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152" w:type="dxa"/>
          </w:tcPr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D26DE4" w:rsidRPr="00D26DE4" w:rsidTr="000A555F">
        <w:tc>
          <w:tcPr>
            <w:tcW w:w="649" w:type="dxa"/>
          </w:tcPr>
          <w:p w:rsidR="00D26DE4" w:rsidRPr="00D26DE4" w:rsidRDefault="00D26DE4" w:rsidP="00D26DE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D26DE4" w:rsidRPr="00D26DE4" w:rsidRDefault="00D26DE4" w:rsidP="00D26DE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D26DE4">
              <w:rPr>
                <w:rFonts w:eastAsia="Calibri"/>
                <w:sz w:val="20"/>
                <w:szCs w:val="20"/>
                <w:lang w:eastAsia="pl-PL"/>
              </w:rPr>
              <w:t xml:space="preserve">Umie stosować metody i techniki organizacji pracy własnej, planuje proces własnego uczenia się </w:t>
            </w:r>
          </w:p>
        </w:tc>
        <w:tc>
          <w:tcPr>
            <w:tcW w:w="3152" w:type="dxa"/>
          </w:tcPr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D26DE4" w:rsidRPr="00D26DE4" w:rsidRDefault="00D26DE4" w:rsidP="00D26DE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8E2EA" wp14:editId="517608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2344D0" wp14:editId="3C13C371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3DA4C2" wp14:editId="20E69719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3F4DC8" wp14:editId="1C97D83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F42D4" wp14:editId="63C36800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Default="0020085C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BF7156" w:rsidRPr="0040620E" w:rsidRDefault="00BF7156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9B4200" w:rsidRPr="0040620E" w:rsidRDefault="0020085C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2471CB1B" wp14:editId="3C899823">
            <wp:extent cx="5760720" cy="788776"/>
            <wp:effectExtent l="0" t="0" r="0" b="0"/>
            <wp:docPr id="10" name="Obraz 10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30740540" wp14:editId="6DFA313A">
            <wp:extent cx="5760720" cy="876935"/>
            <wp:effectExtent l="0" t="0" r="0" b="0"/>
            <wp:docPr id="11" name="Obraz 1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    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BF7156" w:rsidP="00BF7156">
      <w:pPr>
        <w:tabs>
          <w:tab w:val="left" w:pos="5880"/>
        </w:tabs>
        <w:spacing w:line="360" w:lineRule="auto"/>
        <w:ind w:left="2124" w:hanging="2124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B6916"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952CC7" w:rsidRDefault="00952CC7" w:rsidP="00952CC7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1" w:name="_GoBack"/>
      <w:bookmarkEnd w:id="1"/>
      <w:r>
        <w:rPr>
          <w:b/>
        </w:rPr>
        <w:t xml:space="preserve">Zatwierdzenie praktyki przez opiekuna praktyk z ramienia Uczelni </w:t>
      </w:r>
    </w:p>
    <w:p w:rsidR="00952CC7" w:rsidRDefault="00952CC7" w:rsidP="00952CC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>
        <w:t>…………………………………………………………………………………………………</w:t>
      </w:r>
    </w:p>
    <w:p w:rsidR="00952CC7" w:rsidRDefault="00952CC7" w:rsidP="00952CC7">
      <w:pPr>
        <w:pStyle w:val="Akapitzlist1"/>
        <w:tabs>
          <w:tab w:val="left" w:pos="0"/>
        </w:tabs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2CC7" w:rsidRDefault="00952CC7" w:rsidP="00952CC7">
      <w:pPr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 xml:space="preserve">                  </w:t>
      </w:r>
      <w:r>
        <w:rPr>
          <w:i/>
        </w:rPr>
        <w:tab/>
      </w:r>
    </w:p>
    <w:p w:rsidR="00952CC7" w:rsidRDefault="00952CC7" w:rsidP="00952CC7">
      <w:pPr>
        <w:rPr>
          <w:sz w:val="20"/>
          <w:szCs w:val="20"/>
        </w:rPr>
      </w:pPr>
      <w:r>
        <w:t>…………………..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.................................................          </w:t>
      </w:r>
    </w:p>
    <w:p w:rsidR="00952CC7" w:rsidRDefault="00952CC7" w:rsidP="00952C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Tarnów, dnia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podpis Opiekuna praktyk z ramienia MWSE w Tarnowie       </w:t>
      </w:r>
    </w:p>
    <w:p w:rsidR="00952CC7" w:rsidRDefault="00952CC7" w:rsidP="00952CC7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952CC7" w:rsidRDefault="00952CC7" w:rsidP="00952CC7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lastRenderedPageBreak/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1E0820"/>
    <w:rsid w:val="0020085C"/>
    <w:rsid w:val="002C090D"/>
    <w:rsid w:val="00391968"/>
    <w:rsid w:val="0040620E"/>
    <w:rsid w:val="00593F60"/>
    <w:rsid w:val="005B0B8A"/>
    <w:rsid w:val="0062118A"/>
    <w:rsid w:val="0075366D"/>
    <w:rsid w:val="00901709"/>
    <w:rsid w:val="00952CC7"/>
    <w:rsid w:val="009B4200"/>
    <w:rsid w:val="00A417A0"/>
    <w:rsid w:val="00BB03CA"/>
    <w:rsid w:val="00BF7156"/>
    <w:rsid w:val="00D26DE4"/>
    <w:rsid w:val="00E671DC"/>
    <w:rsid w:val="00E720AF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593F60"/>
    <w:pPr>
      <w:suppressAutoHyphens w:val="0"/>
      <w:ind w:left="720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593F60"/>
    <w:pPr>
      <w:suppressAutoHyphens w:val="0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5</cp:revision>
  <dcterms:created xsi:type="dcterms:W3CDTF">2020-09-04T13:22:00Z</dcterms:created>
  <dcterms:modified xsi:type="dcterms:W3CDTF">2020-09-17T12:04:00Z</dcterms:modified>
</cp:coreProperties>
</file>