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bookmarkStart w:id="0" w:name="_GoBack"/>
      <w:bookmarkEnd w:id="0"/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2928C4">
      <w:pPr>
        <w:spacing w:line="244" w:lineRule="auto"/>
        <w:ind w:right="780"/>
        <w:rPr>
          <w:rFonts w:ascii="Calibri Light" w:eastAsia="Calibri Light" w:hAnsi="Calibri Light"/>
          <w:b/>
          <w:sz w:val="23"/>
        </w:rPr>
      </w:pPr>
    </w:p>
    <w:p w:rsidR="004C25E2" w:rsidRPr="006906E7" w:rsidRDefault="00986D8C" w:rsidP="006906E7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– </w:t>
      </w:r>
      <w:r w:rsidR="005802D3" w:rsidRPr="00F81BFC">
        <w:rPr>
          <w:rFonts w:ascii="Times New Roman" w:eastAsia="Calibri Light" w:hAnsi="Times New Roman" w:cs="Times New Roman"/>
          <w:b/>
          <w:sz w:val="24"/>
          <w:szCs w:val="24"/>
        </w:rPr>
        <w:t>VI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49"/>
        <w:gridCol w:w="4229"/>
        <w:gridCol w:w="3027"/>
        <w:gridCol w:w="1701"/>
      </w:tblGrid>
      <w:tr w:rsidR="0027051D" w:rsidRPr="00F81BFC" w:rsidTr="007C4E2A">
        <w:tc>
          <w:tcPr>
            <w:tcW w:w="649" w:type="dxa"/>
          </w:tcPr>
          <w:p w:rsidR="0027051D" w:rsidRPr="007C4E2A" w:rsidRDefault="0027051D" w:rsidP="0027051D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7C4E2A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229" w:type="dxa"/>
          </w:tcPr>
          <w:p w:rsidR="0027051D" w:rsidRPr="007C4E2A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7C4E2A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 w:rsidR="005802D3" w:rsidRPr="007C4E2A">
              <w:rPr>
                <w:rFonts w:ascii="Times New Roman" w:eastAsia="Times New Roman" w:hAnsi="Times New Roman"/>
                <w:b/>
              </w:rPr>
              <w:t>VI</w:t>
            </w:r>
          </w:p>
        </w:tc>
        <w:tc>
          <w:tcPr>
            <w:tcW w:w="3027" w:type="dxa"/>
          </w:tcPr>
          <w:p w:rsidR="0027051D" w:rsidRPr="007C4E2A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7C4E2A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701" w:type="dxa"/>
          </w:tcPr>
          <w:p w:rsidR="0027051D" w:rsidRPr="007C4E2A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7C4E2A">
              <w:rPr>
                <w:rFonts w:ascii="Times New Roman" w:eastAsia="Times New Roman" w:hAnsi="Times New Roman"/>
                <w:b/>
              </w:rPr>
              <w:t xml:space="preserve">Uznanie efektu przez opiekuna praktyk w zakładzie pracy*/Uwagi </w:t>
            </w:r>
            <w:r w:rsidR="00391665" w:rsidRPr="007C4E2A">
              <w:rPr>
                <w:rFonts w:ascii="Times New Roman" w:eastAsia="Times New Roman" w:hAnsi="Times New Roman"/>
                <w:b/>
              </w:rPr>
              <w:t>i podpis opiekuna praktyk</w:t>
            </w:r>
          </w:p>
        </w:tc>
      </w:tr>
      <w:tr w:rsidR="0027051D" w:rsidRPr="00F81BFC" w:rsidTr="007C4E2A">
        <w:tc>
          <w:tcPr>
            <w:tcW w:w="649" w:type="dxa"/>
          </w:tcPr>
          <w:p w:rsidR="0027051D" w:rsidRPr="00F81BFC" w:rsidRDefault="0027051D" w:rsidP="0027051D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27051D" w:rsidRPr="00F81BFC" w:rsidRDefault="00F81BFC" w:rsidP="00270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C">
              <w:rPr>
                <w:rFonts w:ascii="Times New Roman" w:eastAsia="Times New Roman" w:hAnsi="Times New Roman" w:cs="Times New Roman"/>
                <w:sz w:val="24"/>
                <w:szCs w:val="24"/>
              </w:rPr>
              <w:t>Charakteryzuje organizację, w której realizował praktykę zawodową oraz swoje stanowisko</w:t>
            </w:r>
          </w:p>
        </w:tc>
        <w:tc>
          <w:tcPr>
            <w:tcW w:w="3027" w:type="dxa"/>
          </w:tcPr>
          <w:p w:rsidR="0027051D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Pr="00F81BFC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51D" w:rsidRPr="00F81BFC" w:rsidTr="007C4E2A">
        <w:tc>
          <w:tcPr>
            <w:tcW w:w="649" w:type="dxa"/>
          </w:tcPr>
          <w:p w:rsidR="0027051D" w:rsidRPr="00F81BFC" w:rsidRDefault="0027051D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27051D" w:rsidRPr="00F81BFC" w:rsidRDefault="00F81BFC" w:rsidP="00270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Wykonuje czynności związane ze specyfiką zajmowanego stanowiska</w:t>
            </w:r>
          </w:p>
        </w:tc>
        <w:tc>
          <w:tcPr>
            <w:tcW w:w="3027" w:type="dxa"/>
          </w:tcPr>
          <w:p w:rsidR="0027051D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Pr="00F81BFC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51D" w:rsidRPr="00F81BFC" w:rsidTr="007C4E2A">
        <w:tc>
          <w:tcPr>
            <w:tcW w:w="649" w:type="dxa"/>
          </w:tcPr>
          <w:p w:rsidR="0027051D" w:rsidRPr="00F81BFC" w:rsidRDefault="0027051D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27051D" w:rsidRPr="00F81BFC" w:rsidRDefault="00F81BFC" w:rsidP="002705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Posługuje się odpowiednimi metodami i narzędziami pracy</w:t>
            </w:r>
          </w:p>
        </w:tc>
        <w:tc>
          <w:tcPr>
            <w:tcW w:w="3027" w:type="dxa"/>
          </w:tcPr>
          <w:p w:rsidR="0027051D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6E7" w:rsidRPr="00F81BFC" w:rsidRDefault="006906E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51D" w:rsidRPr="00F81BFC" w:rsidTr="007C4E2A">
        <w:tc>
          <w:tcPr>
            <w:tcW w:w="649" w:type="dxa"/>
          </w:tcPr>
          <w:p w:rsidR="0027051D" w:rsidRPr="00F81BFC" w:rsidRDefault="0027051D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27051D" w:rsidRPr="00F81BFC" w:rsidRDefault="00F81BFC" w:rsidP="00270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Posługuje się specjalistycznym językiem używanym w danej organizacji/ na danym stanowisku</w:t>
            </w:r>
          </w:p>
        </w:tc>
        <w:tc>
          <w:tcPr>
            <w:tcW w:w="3027" w:type="dxa"/>
          </w:tcPr>
          <w:p w:rsidR="0027051D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Pr="00F81BFC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51D" w:rsidRPr="00F81BFC" w:rsidTr="007C4E2A">
        <w:tc>
          <w:tcPr>
            <w:tcW w:w="649" w:type="dxa"/>
          </w:tcPr>
          <w:p w:rsidR="0027051D" w:rsidRPr="00F81BFC" w:rsidRDefault="0027051D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27051D" w:rsidRPr="00F81BFC" w:rsidRDefault="00F81BFC" w:rsidP="00270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Jest świadom w jakim zakresie powinien kształtować swoje kwalifikacje zawodowe</w:t>
            </w:r>
          </w:p>
        </w:tc>
        <w:tc>
          <w:tcPr>
            <w:tcW w:w="3027" w:type="dxa"/>
          </w:tcPr>
          <w:p w:rsidR="0027051D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Pr="00F81BFC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51D" w:rsidRPr="00F81BFC" w:rsidTr="007C4E2A">
        <w:tc>
          <w:tcPr>
            <w:tcW w:w="649" w:type="dxa"/>
          </w:tcPr>
          <w:p w:rsidR="0027051D" w:rsidRPr="00F81BFC" w:rsidRDefault="0027051D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27051D" w:rsidRPr="00F81BFC" w:rsidRDefault="00F81BFC" w:rsidP="002705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Rozumie i stosuje się do zasad etycznych i kulturowych obowiązujących na danym stanowisku/ w zawodzie</w:t>
            </w:r>
          </w:p>
        </w:tc>
        <w:tc>
          <w:tcPr>
            <w:tcW w:w="3027" w:type="dxa"/>
          </w:tcPr>
          <w:p w:rsidR="0027051D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4E2A" w:rsidRPr="00F81BFC" w:rsidRDefault="007C4E2A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051D" w:rsidRPr="00F81BFC" w:rsidTr="007C4E2A">
        <w:tc>
          <w:tcPr>
            <w:tcW w:w="649" w:type="dxa"/>
          </w:tcPr>
          <w:p w:rsidR="0027051D" w:rsidRPr="00F81BFC" w:rsidRDefault="0027051D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27051D" w:rsidRPr="00F81BFC" w:rsidRDefault="00F81BFC" w:rsidP="00270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Podejmuje współpracę z innymi członkami organizacji, jeśli wymaga tego sytuacja</w:t>
            </w:r>
          </w:p>
        </w:tc>
        <w:tc>
          <w:tcPr>
            <w:tcW w:w="3027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051D" w:rsidRPr="00F81BFC" w:rsidRDefault="0027051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Default="007404EC" w:rsidP="007404EC">
      <w:pPr>
        <w:spacing w:line="314" w:lineRule="exact"/>
        <w:rPr>
          <w:rFonts w:ascii="Times New Roman" w:eastAsia="Times New Roman" w:hAnsi="Times New Roman"/>
        </w:rPr>
      </w:pPr>
    </w:p>
    <w:p w:rsidR="007404EC" w:rsidRDefault="007404EC" w:rsidP="002705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6A0F5" wp14:editId="59F9D81B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8E8E1"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E45C72" wp14:editId="33BB7D0C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0CCF6"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B903F6" wp14:editId="66D9BC9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8C28"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251751" wp14:editId="0BFC612F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25E7"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290AFC" wp14:editId="7D97474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42DA"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</w:p>
    <w:p w:rsidR="007404EC" w:rsidRDefault="007404EC" w:rsidP="006906E7">
      <w:pPr>
        <w:spacing w:line="0" w:lineRule="atLeast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6906E7" w:rsidRDefault="007C4E2A" w:rsidP="006906E7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6906E7" w:rsidRPr="002928C4" w:rsidRDefault="006906E7" w:rsidP="006906E7">
      <w:pPr>
        <w:jc w:val="right"/>
        <w:rPr>
          <w:rFonts w:ascii="Times New Roman" w:hAnsi="Times New Roman" w:cs="Times New Roman"/>
        </w:rPr>
      </w:pPr>
      <w:r w:rsidRPr="002928C4">
        <w:rPr>
          <w:rFonts w:ascii="Times New Roman" w:hAnsi="Times New Roman" w:cs="Times New Roman"/>
        </w:rPr>
        <w:t xml:space="preserve">……………………………………………………………………. </w:t>
      </w:r>
    </w:p>
    <w:p w:rsidR="006906E7" w:rsidRPr="002928C4" w:rsidRDefault="006906E7" w:rsidP="006906E7">
      <w:pPr>
        <w:jc w:val="right"/>
        <w:rPr>
          <w:rFonts w:ascii="Times New Roman" w:hAnsi="Times New Roman" w:cs="Times New Roman"/>
        </w:rPr>
      </w:pPr>
      <w:r w:rsidRPr="002928C4">
        <w:rPr>
          <w:rFonts w:ascii="Times New Roman" w:hAnsi="Times New Roman" w:cs="Times New Roman"/>
        </w:rPr>
        <w:t>(data i podpis opiekuna praktyk z ramienia organizatora )</w:t>
      </w:r>
    </w:p>
    <w:p w:rsidR="002928C4" w:rsidRDefault="002928C4" w:rsidP="002928C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Zatwierdzenie praktyki przez opiekuna praktyk z ramienia Uczelni </w:t>
      </w:r>
    </w:p>
    <w:p w:rsidR="002928C4" w:rsidRDefault="002928C4" w:rsidP="002928C4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2928C4" w:rsidRDefault="002928C4" w:rsidP="002928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</w:t>
      </w:r>
    </w:p>
    <w:p w:rsidR="002928C4" w:rsidRDefault="002928C4" w:rsidP="0029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…………....................    </w:t>
      </w:r>
    </w:p>
    <w:p w:rsidR="002928C4" w:rsidRPr="002928C4" w:rsidRDefault="002928C4" w:rsidP="002928C4">
      <w:pPr>
        <w:jc w:val="right"/>
        <w:rPr>
          <w:rFonts w:ascii="Times New Roman" w:hAnsi="Times New Roman" w:cs="Times New Roman"/>
        </w:rPr>
      </w:pPr>
      <w:r w:rsidRPr="002928C4">
        <w:rPr>
          <w:rFonts w:ascii="Times New Roman" w:hAnsi="Times New Roman" w:cs="Times New Roman"/>
        </w:rPr>
        <w:t xml:space="preserve">Tarnów, dnia </w:t>
      </w:r>
      <w:r w:rsidRPr="002928C4">
        <w:rPr>
          <w:rFonts w:ascii="Times New Roman" w:hAnsi="Times New Roman" w:cs="Times New Roman"/>
        </w:rPr>
        <w:tab/>
      </w:r>
      <w:r w:rsidRPr="002928C4">
        <w:rPr>
          <w:rFonts w:ascii="Times New Roman" w:hAnsi="Times New Roman" w:cs="Times New Roman"/>
        </w:rPr>
        <w:tab/>
      </w:r>
      <w:r w:rsidRPr="002928C4">
        <w:rPr>
          <w:rFonts w:ascii="Times New Roman" w:hAnsi="Times New Roman" w:cs="Times New Roman"/>
        </w:rPr>
        <w:tab/>
      </w:r>
      <w:r w:rsidRPr="002928C4">
        <w:rPr>
          <w:rFonts w:ascii="Times New Roman" w:hAnsi="Times New Roman" w:cs="Times New Roman"/>
        </w:rPr>
        <w:tab/>
      </w:r>
      <w:r w:rsidRPr="002928C4">
        <w:rPr>
          <w:rFonts w:ascii="Times New Roman" w:hAnsi="Times New Roman" w:cs="Times New Roman"/>
        </w:rPr>
        <w:tab/>
      </w:r>
      <w:r w:rsidRPr="002928C4">
        <w:rPr>
          <w:rFonts w:ascii="Times New Roman" w:hAnsi="Times New Roman" w:cs="Times New Roman"/>
        </w:rPr>
        <w:tab/>
      </w:r>
      <w:r w:rsidRPr="002928C4">
        <w:rPr>
          <w:rFonts w:ascii="Times New Roman" w:hAnsi="Times New Roman" w:cs="Times New Roman"/>
        </w:rPr>
        <w:tab/>
        <w:t xml:space="preserve">         podpis Opiekuna praktyk z ramienia MWSE w Tarnowie       </w:t>
      </w:r>
    </w:p>
    <w:p w:rsidR="007404EC" w:rsidRPr="006906E7" w:rsidRDefault="007404EC" w:rsidP="002928C4">
      <w:pPr>
        <w:shd w:val="clear" w:color="auto" w:fill="FFFFFF"/>
        <w:autoSpaceDE w:val="0"/>
        <w:autoSpaceDN w:val="0"/>
        <w:adjustRightInd w:val="0"/>
        <w:rPr>
          <w:i/>
          <w:sz w:val="16"/>
          <w:szCs w:val="16"/>
        </w:rPr>
      </w:pPr>
    </w:p>
    <w:sectPr w:rsidR="007404EC" w:rsidRPr="006906E7" w:rsidSect="002928C4">
      <w:pgSz w:w="11900" w:h="16838"/>
      <w:pgMar w:top="567" w:right="686" w:bottom="568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EC"/>
    <w:rsid w:val="00267FDB"/>
    <w:rsid w:val="0027051D"/>
    <w:rsid w:val="002928C4"/>
    <w:rsid w:val="00391665"/>
    <w:rsid w:val="004572C4"/>
    <w:rsid w:val="004C25E2"/>
    <w:rsid w:val="005802D3"/>
    <w:rsid w:val="006906E7"/>
    <w:rsid w:val="007404EC"/>
    <w:rsid w:val="007C4E2A"/>
    <w:rsid w:val="00986D8C"/>
    <w:rsid w:val="009E0BAC"/>
    <w:rsid w:val="00DD27C3"/>
    <w:rsid w:val="00ED2213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AFE0-B807-41C1-A509-43A39B50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6E7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Użytkownik systemu Windows</cp:lastModifiedBy>
  <cp:revision>2</cp:revision>
  <dcterms:created xsi:type="dcterms:W3CDTF">2020-09-18T06:35:00Z</dcterms:created>
  <dcterms:modified xsi:type="dcterms:W3CDTF">2020-09-18T06:35:00Z</dcterms:modified>
</cp:coreProperties>
</file>