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5B" w:rsidRPr="001B76E8" w:rsidRDefault="00AE33D4" w:rsidP="00571904">
      <w:pPr>
        <w:pStyle w:val="Tytu"/>
        <w:rPr>
          <w:rFonts w:ascii="Calibri" w:hAnsi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-1233805</wp:posOffset>
            </wp:positionH>
            <wp:positionV relativeFrom="paragraph">
              <wp:posOffset>-807085</wp:posOffset>
            </wp:positionV>
            <wp:extent cx="8819515" cy="1885950"/>
            <wp:effectExtent l="0" t="0" r="635" b="0"/>
            <wp:wrapNone/>
            <wp:docPr id="7" name="Obraz 7" descr="C:\Users\lidka\AppData\Local\Microsoft\Windows\Temporary Internet Files\Content.Word\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ka\AppData\Local\Microsoft\Windows\Temporary Internet Files\Content.Word\tł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5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5B" w:rsidRPr="001B76E8">
        <w:rPr>
          <w:rFonts w:ascii="Calibri" w:hAnsi="Calibri"/>
          <w:sz w:val="32"/>
          <w:szCs w:val="32"/>
        </w:rPr>
        <w:t>Międzynarodowa Konferencja Naukowa</w:t>
      </w:r>
    </w:p>
    <w:p w:rsidR="00AB675B" w:rsidRPr="001B76E8" w:rsidRDefault="00AB675B" w:rsidP="00571904">
      <w:pPr>
        <w:pStyle w:val="Tytu"/>
        <w:rPr>
          <w:rFonts w:ascii="Calibri" w:hAnsi="Calibri"/>
          <w:szCs w:val="40"/>
        </w:rPr>
      </w:pPr>
      <w:r w:rsidRPr="001B76E8">
        <w:rPr>
          <w:rFonts w:ascii="Calibri" w:hAnsi="Calibri"/>
          <w:szCs w:val="40"/>
        </w:rPr>
        <w:t>Innowac</w:t>
      </w:r>
      <w:r w:rsidR="00885C66" w:rsidRPr="001B76E8">
        <w:rPr>
          <w:rFonts w:ascii="Calibri" w:hAnsi="Calibri"/>
          <w:szCs w:val="40"/>
        </w:rPr>
        <w:t>je w nowoczesnych organizacjach</w:t>
      </w:r>
    </w:p>
    <w:p w:rsidR="00AB675B" w:rsidRPr="001B76E8" w:rsidRDefault="00AB675B" w:rsidP="00571904">
      <w:pPr>
        <w:pStyle w:val="Tytu"/>
        <w:rPr>
          <w:rFonts w:ascii="Calibri" w:hAnsi="Calibri"/>
          <w:sz w:val="32"/>
          <w:szCs w:val="32"/>
        </w:rPr>
      </w:pPr>
      <w:r w:rsidRPr="001B76E8">
        <w:rPr>
          <w:rFonts w:ascii="Calibri" w:hAnsi="Calibri"/>
          <w:sz w:val="32"/>
          <w:szCs w:val="32"/>
        </w:rPr>
        <w:t>Ekonomiczne i społeczne efekty</w:t>
      </w:r>
    </w:p>
    <w:p w:rsidR="00AB675B" w:rsidRPr="00E90196" w:rsidRDefault="00AB675B" w:rsidP="00571904">
      <w:pPr>
        <w:pStyle w:val="Tytu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Jubileusz 20-lecia Małopolskiej Wyższej Szkoły Ekonomicznej w Tarnowie</w:t>
      </w:r>
    </w:p>
    <w:p w:rsidR="00AB675B" w:rsidRPr="00E90196" w:rsidRDefault="00AB675B" w:rsidP="00571904">
      <w:pPr>
        <w:pStyle w:val="Tytu"/>
        <w:spacing w:line="360" w:lineRule="auto"/>
        <w:rPr>
          <w:rFonts w:ascii="Calibri" w:hAnsi="Calibri"/>
          <w:sz w:val="20"/>
          <w:szCs w:val="20"/>
        </w:rPr>
      </w:pPr>
    </w:p>
    <w:p w:rsidR="00A4381B" w:rsidRPr="001B76E8" w:rsidRDefault="00571904" w:rsidP="00571904">
      <w:pPr>
        <w:pStyle w:val="Tytu"/>
        <w:spacing w:line="360" w:lineRule="auto"/>
        <w:rPr>
          <w:rFonts w:ascii="Calibri" w:hAnsi="Calibri"/>
          <w:sz w:val="32"/>
          <w:szCs w:val="32"/>
        </w:rPr>
      </w:pPr>
      <w:r w:rsidRPr="001B76E8">
        <w:rPr>
          <w:rFonts w:ascii="Calibri" w:hAnsi="Calibri"/>
          <w:sz w:val="32"/>
          <w:szCs w:val="32"/>
        </w:rPr>
        <w:t>Instrukcja przygotowania artykułów do publikacji</w:t>
      </w:r>
    </w:p>
    <w:p w:rsidR="00A86024" w:rsidRPr="00E90196" w:rsidRDefault="00A86024" w:rsidP="00571904">
      <w:pPr>
        <w:pStyle w:val="Podtytu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A86024" w:rsidRPr="00E90196" w:rsidRDefault="00711B32" w:rsidP="00D41F4E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Szanowni Autorzy,</w:t>
      </w:r>
    </w:p>
    <w:p w:rsidR="003468CB" w:rsidRPr="00E90196" w:rsidRDefault="00227B35" w:rsidP="00D41F4E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Sprawny przebieg procesu wydawniczego uwarunkowany jest w dużej mierze właściwym przygotowaniem tekstów. </w:t>
      </w:r>
      <w:r w:rsidR="00571904" w:rsidRPr="00E90196">
        <w:rPr>
          <w:rFonts w:ascii="Calibri" w:hAnsi="Calibri"/>
          <w:sz w:val="20"/>
          <w:szCs w:val="20"/>
        </w:rPr>
        <w:t xml:space="preserve">Prosimy o przygotowanie tekstów według udostępnionego na stronie internetowej szablonu, zgodnie z instrukcją. Prace przygotowane niezgodnie z obowiązującymi zasadami nie zostaną przyjęte do publikacji. </w:t>
      </w:r>
    </w:p>
    <w:p w:rsidR="003468CB" w:rsidRPr="00E90196" w:rsidRDefault="003468CB" w:rsidP="003468CB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3468CB" w:rsidRPr="00E90196" w:rsidRDefault="003468CB" w:rsidP="003468CB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90196">
        <w:rPr>
          <w:rFonts w:ascii="Calibri" w:hAnsi="Calibri"/>
          <w:sz w:val="28"/>
          <w:szCs w:val="28"/>
        </w:rPr>
        <w:t>Uwagi ogólne</w:t>
      </w:r>
    </w:p>
    <w:p w:rsidR="000F768D" w:rsidRPr="00E90196" w:rsidRDefault="003468CB" w:rsidP="000F768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Zgłaszane prace powinny być </w:t>
      </w:r>
      <w:r w:rsidR="000F768D" w:rsidRPr="00E90196">
        <w:rPr>
          <w:rFonts w:ascii="Calibri" w:hAnsi="Calibri"/>
          <w:sz w:val="20"/>
          <w:szCs w:val="20"/>
        </w:rPr>
        <w:t>oryginalne, wcześniej niepublikowane.</w:t>
      </w:r>
    </w:p>
    <w:p w:rsidR="003468CB" w:rsidRPr="00E90196" w:rsidRDefault="003468CB" w:rsidP="000F768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Objętość abstraktu powinna mieścić się w przedziale 150-200 słów.</w:t>
      </w:r>
    </w:p>
    <w:p w:rsidR="000F768D" w:rsidRPr="00E90196" w:rsidRDefault="000F768D" w:rsidP="000F768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Objętość artykułu wraz z materiałem ilustracyjnym nie powinna przekraczać 1</w:t>
      </w:r>
      <w:r w:rsidR="003468CB" w:rsidRPr="00E90196">
        <w:rPr>
          <w:rFonts w:ascii="Calibri" w:hAnsi="Calibri"/>
          <w:sz w:val="20"/>
          <w:szCs w:val="20"/>
        </w:rPr>
        <w:t>0</w:t>
      </w:r>
      <w:r w:rsidRPr="00E90196">
        <w:rPr>
          <w:rFonts w:ascii="Calibri" w:hAnsi="Calibri"/>
          <w:sz w:val="20"/>
          <w:szCs w:val="20"/>
        </w:rPr>
        <w:t xml:space="preserve"> stron tekstu.</w:t>
      </w:r>
    </w:p>
    <w:p w:rsidR="0041669A" w:rsidRPr="00E90196" w:rsidRDefault="0041669A" w:rsidP="000F768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Zgłoszenia prac przyjmowane są wyłącznie drogą elektroniczną.</w:t>
      </w:r>
    </w:p>
    <w:p w:rsidR="00711B32" w:rsidRPr="00E90196" w:rsidRDefault="00711B32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7B35" w:rsidRPr="00E90196" w:rsidRDefault="006B3704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90196">
        <w:rPr>
          <w:rFonts w:ascii="Calibri" w:hAnsi="Calibri"/>
          <w:sz w:val="28"/>
          <w:szCs w:val="28"/>
        </w:rPr>
        <w:t>Przygotowanie tekstu</w:t>
      </w:r>
      <w:r w:rsidR="00775137" w:rsidRPr="00E90196">
        <w:rPr>
          <w:rFonts w:ascii="Calibri" w:hAnsi="Calibri"/>
          <w:sz w:val="28"/>
          <w:szCs w:val="28"/>
        </w:rPr>
        <w:t xml:space="preserve"> </w:t>
      </w:r>
    </w:p>
    <w:p w:rsidR="00C7351B" w:rsidRPr="00E90196" w:rsidRDefault="00C7351B" w:rsidP="00571904">
      <w:pPr>
        <w:numPr>
          <w:ilvl w:val="0"/>
          <w:numId w:val="2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T</w:t>
      </w:r>
      <w:r w:rsidR="00571904" w:rsidRPr="00E90196">
        <w:rPr>
          <w:rFonts w:ascii="Calibri" w:hAnsi="Calibri"/>
          <w:sz w:val="20"/>
          <w:szCs w:val="20"/>
        </w:rPr>
        <w:t xml:space="preserve">ekst powinien być przygotowany na udostępnionym szablonie </w:t>
      </w:r>
      <w:r w:rsidRPr="00E90196">
        <w:rPr>
          <w:rFonts w:ascii="Calibri" w:hAnsi="Calibri"/>
          <w:sz w:val="20"/>
          <w:szCs w:val="20"/>
        </w:rPr>
        <w:t xml:space="preserve">w programie </w:t>
      </w:r>
      <w:r w:rsidR="00AB675B" w:rsidRPr="00E90196">
        <w:rPr>
          <w:rFonts w:ascii="Calibri" w:hAnsi="Calibri"/>
          <w:sz w:val="20"/>
          <w:szCs w:val="20"/>
        </w:rPr>
        <w:t xml:space="preserve">Microsoft Office </w:t>
      </w:r>
      <w:r w:rsidR="00571904" w:rsidRPr="00E90196">
        <w:rPr>
          <w:rFonts w:ascii="Calibri" w:hAnsi="Calibri"/>
          <w:sz w:val="20"/>
          <w:szCs w:val="20"/>
        </w:rPr>
        <w:t xml:space="preserve">Word </w:t>
      </w:r>
      <w:r w:rsidRPr="00E90196">
        <w:rPr>
          <w:rFonts w:ascii="Calibri" w:hAnsi="Calibri"/>
          <w:sz w:val="20"/>
          <w:szCs w:val="20"/>
        </w:rPr>
        <w:t>(</w:t>
      </w:r>
      <w:proofErr w:type="gramStart"/>
      <w:r w:rsidRPr="00E90196">
        <w:rPr>
          <w:rFonts w:ascii="Calibri" w:hAnsi="Calibri"/>
          <w:sz w:val="20"/>
          <w:szCs w:val="20"/>
        </w:rPr>
        <w:t>pliki .</w:t>
      </w:r>
      <w:proofErr w:type="spellStart"/>
      <w:r w:rsidRPr="00E90196">
        <w:rPr>
          <w:rFonts w:ascii="Calibri" w:hAnsi="Calibri"/>
          <w:sz w:val="20"/>
          <w:szCs w:val="20"/>
        </w:rPr>
        <w:t>doc</w:t>
      </w:r>
      <w:proofErr w:type="spellEnd"/>
      <w:r w:rsidRPr="00E90196">
        <w:rPr>
          <w:rFonts w:ascii="Calibri" w:hAnsi="Calibri"/>
          <w:sz w:val="20"/>
          <w:szCs w:val="20"/>
        </w:rPr>
        <w:t>, .</w:t>
      </w:r>
      <w:proofErr w:type="spellStart"/>
      <w:proofErr w:type="gramEnd"/>
      <w:r w:rsidRPr="00E90196">
        <w:rPr>
          <w:rFonts w:ascii="Calibri" w:hAnsi="Calibri"/>
          <w:sz w:val="20"/>
          <w:szCs w:val="20"/>
        </w:rPr>
        <w:t>docx</w:t>
      </w:r>
      <w:proofErr w:type="spellEnd"/>
      <w:r w:rsidRPr="00E90196">
        <w:rPr>
          <w:rFonts w:ascii="Calibri" w:hAnsi="Calibri"/>
          <w:sz w:val="20"/>
          <w:szCs w:val="20"/>
        </w:rPr>
        <w:t>)</w:t>
      </w:r>
      <w:r w:rsidR="00571904" w:rsidRPr="00E90196">
        <w:rPr>
          <w:rFonts w:ascii="Calibri" w:hAnsi="Calibri"/>
          <w:sz w:val="20"/>
          <w:szCs w:val="20"/>
        </w:rPr>
        <w:t xml:space="preserve"> z zachowaniem następujących zasad ogólnych:</w:t>
      </w:r>
      <w:r w:rsidRPr="00E90196">
        <w:rPr>
          <w:rFonts w:ascii="Calibri" w:hAnsi="Calibri"/>
          <w:sz w:val="20"/>
          <w:szCs w:val="20"/>
        </w:rPr>
        <w:t xml:space="preserve">  </w:t>
      </w:r>
    </w:p>
    <w:p w:rsidR="00C7351B" w:rsidRPr="00E90196" w:rsidRDefault="00C7351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czcionka</w:t>
      </w:r>
      <w:proofErr w:type="gramEnd"/>
      <w:r w:rsidRPr="00E90196">
        <w:rPr>
          <w:rFonts w:ascii="Calibri" w:hAnsi="Calibri"/>
          <w:sz w:val="20"/>
          <w:szCs w:val="20"/>
        </w:rPr>
        <w:t xml:space="preserve">: Times New Roman, 12 pkt, </w:t>
      </w:r>
    </w:p>
    <w:p w:rsidR="00C7351B" w:rsidRPr="00E90196" w:rsidRDefault="00C7351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interlinia</w:t>
      </w:r>
      <w:proofErr w:type="gramEnd"/>
      <w:r w:rsidRPr="00E90196">
        <w:rPr>
          <w:rFonts w:ascii="Calibri" w:hAnsi="Calibri"/>
          <w:sz w:val="20"/>
          <w:szCs w:val="20"/>
        </w:rPr>
        <w:t xml:space="preserve"> (odstęp między wierszami) 1,5 wiersza, </w:t>
      </w:r>
    </w:p>
    <w:p w:rsidR="00C7351B" w:rsidRPr="00E90196" w:rsidRDefault="00C7351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marginesy</w:t>
      </w:r>
      <w:proofErr w:type="gramEnd"/>
      <w:r w:rsidRPr="00E90196">
        <w:rPr>
          <w:rFonts w:ascii="Calibri" w:hAnsi="Calibri"/>
          <w:sz w:val="20"/>
          <w:szCs w:val="20"/>
        </w:rPr>
        <w:t xml:space="preserve"> </w:t>
      </w:r>
      <w:r w:rsidR="00AB675B" w:rsidRPr="00E90196">
        <w:rPr>
          <w:rFonts w:ascii="Calibri" w:hAnsi="Calibri"/>
          <w:sz w:val="20"/>
          <w:szCs w:val="20"/>
        </w:rPr>
        <w:t>–</w:t>
      </w:r>
      <w:r w:rsidRPr="00E90196">
        <w:rPr>
          <w:rFonts w:ascii="Calibri" w:hAnsi="Calibri"/>
          <w:sz w:val="20"/>
          <w:szCs w:val="20"/>
        </w:rPr>
        <w:t xml:space="preserve"> </w:t>
      </w:r>
      <w:r w:rsidR="00AB675B" w:rsidRPr="00E90196">
        <w:rPr>
          <w:rFonts w:ascii="Calibri" w:hAnsi="Calibri"/>
          <w:sz w:val="20"/>
          <w:szCs w:val="20"/>
        </w:rPr>
        <w:t>2,</w:t>
      </w:r>
      <w:r w:rsidR="00571904" w:rsidRPr="00E90196">
        <w:rPr>
          <w:rFonts w:ascii="Calibri" w:hAnsi="Calibri"/>
          <w:sz w:val="20"/>
          <w:szCs w:val="20"/>
        </w:rPr>
        <w:t>5 cm margines</w:t>
      </w:r>
      <w:r w:rsidR="00AB675B" w:rsidRPr="00E90196">
        <w:rPr>
          <w:rFonts w:ascii="Calibri" w:hAnsi="Calibri"/>
          <w:sz w:val="20"/>
          <w:szCs w:val="20"/>
        </w:rPr>
        <w:t xml:space="preserve"> górny, dolny oraz boczne</w:t>
      </w:r>
      <w:r w:rsidRPr="00E90196">
        <w:rPr>
          <w:rFonts w:ascii="Calibri" w:hAnsi="Calibri"/>
          <w:sz w:val="20"/>
          <w:szCs w:val="20"/>
        </w:rPr>
        <w:t xml:space="preserve">, </w:t>
      </w:r>
    </w:p>
    <w:p w:rsidR="00C7351B" w:rsidRPr="00E90196" w:rsidRDefault="00C7351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pojedyncze</w:t>
      </w:r>
      <w:proofErr w:type="gramEnd"/>
      <w:r w:rsidRPr="00E90196">
        <w:rPr>
          <w:rFonts w:ascii="Calibri" w:hAnsi="Calibri"/>
          <w:sz w:val="20"/>
          <w:szCs w:val="20"/>
        </w:rPr>
        <w:t xml:space="preserve"> spacje pomiędzy znakami, </w:t>
      </w:r>
    </w:p>
    <w:p w:rsidR="00C7351B" w:rsidRPr="00E90196" w:rsidRDefault="00C7351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tekst</w:t>
      </w:r>
      <w:proofErr w:type="gramEnd"/>
      <w:r w:rsidRPr="00E90196">
        <w:rPr>
          <w:rFonts w:ascii="Calibri" w:hAnsi="Calibri"/>
          <w:sz w:val="20"/>
          <w:szCs w:val="20"/>
        </w:rPr>
        <w:t xml:space="preserve"> wyjustowany, </w:t>
      </w:r>
    </w:p>
    <w:p w:rsidR="00AB675B" w:rsidRPr="00E90196" w:rsidRDefault="00AB675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wyłączona</w:t>
      </w:r>
      <w:proofErr w:type="gramEnd"/>
      <w:r w:rsidRPr="00E90196">
        <w:rPr>
          <w:rFonts w:ascii="Calibri" w:hAnsi="Calibri"/>
          <w:sz w:val="20"/>
          <w:szCs w:val="20"/>
        </w:rPr>
        <w:t xml:space="preserve"> opcja dzielenia wyrazów,</w:t>
      </w:r>
    </w:p>
    <w:p w:rsidR="00C8669C" w:rsidRPr="00E90196" w:rsidRDefault="00C7351B" w:rsidP="00571904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wcięcia</w:t>
      </w:r>
      <w:proofErr w:type="gramEnd"/>
      <w:r w:rsidRPr="00E90196">
        <w:rPr>
          <w:rFonts w:ascii="Calibri" w:hAnsi="Calibri"/>
          <w:sz w:val="20"/>
          <w:szCs w:val="20"/>
        </w:rPr>
        <w:t xml:space="preserve"> pierwszego wiersza akapitu wprowadzone automatyczną funkcją programu lub pojedynczym tabulatorem, </w:t>
      </w:r>
    </w:p>
    <w:p w:rsidR="00C7351B" w:rsidRPr="00E90196" w:rsidRDefault="00C7351B" w:rsidP="0057190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>Uwaga! Nie należy stosować w tekście:</w:t>
      </w:r>
    </w:p>
    <w:p w:rsidR="00C7351B" w:rsidRPr="00E90196" w:rsidRDefault="00C7351B" w:rsidP="00571904">
      <w:pPr>
        <w:numPr>
          <w:ilvl w:val="0"/>
          <w:numId w:val="3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spacji</w:t>
      </w:r>
      <w:proofErr w:type="gramEnd"/>
      <w:r w:rsidRPr="00E90196">
        <w:rPr>
          <w:rFonts w:ascii="Calibri" w:hAnsi="Calibri"/>
          <w:sz w:val="20"/>
          <w:szCs w:val="20"/>
        </w:rPr>
        <w:t xml:space="preserve"> przed znakami interpunkcyjnymi,</w:t>
      </w:r>
    </w:p>
    <w:p w:rsidR="00F826AF" w:rsidRPr="00E90196" w:rsidRDefault="00F826AF" w:rsidP="00571904">
      <w:pPr>
        <w:numPr>
          <w:ilvl w:val="0"/>
          <w:numId w:val="3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podziału</w:t>
      </w:r>
      <w:proofErr w:type="gramEnd"/>
      <w:r w:rsidRPr="00E90196">
        <w:rPr>
          <w:rFonts w:ascii="Calibri" w:hAnsi="Calibri"/>
          <w:sz w:val="20"/>
          <w:szCs w:val="20"/>
        </w:rPr>
        <w:t xml:space="preserve"> wyrazów i twardego podziału wierszy,</w:t>
      </w:r>
    </w:p>
    <w:p w:rsidR="00C7351B" w:rsidRPr="00E90196" w:rsidRDefault="00C7351B" w:rsidP="00571904">
      <w:pPr>
        <w:numPr>
          <w:ilvl w:val="0"/>
          <w:numId w:val="3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wielokrotności</w:t>
      </w:r>
      <w:proofErr w:type="gramEnd"/>
      <w:r w:rsidRPr="00E90196">
        <w:rPr>
          <w:rFonts w:ascii="Calibri" w:hAnsi="Calibri"/>
          <w:sz w:val="20"/>
          <w:szCs w:val="20"/>
        </w:rPr>
        <w:t xml:space="preserve"> spacji w celu uzyskania wc</w:t>
      </w:r>
      <w:r w:rsidR="00C8669C" w:rsidRPr="00E90196">
        <w:rPr>
          <w:rFonts w:ascii="Calibri" w:hAnsi="Calibri"/>
          <w:sz w:val="20"/>
          <w:szCs w:val="20"/>
        </w:rPr>
        <w:t>ięcia pierwszego wiersza</w:t>
      </w:r>
      <w:r w:rsidRPr="00E90196">
        <w:rPr>
          <w:rFonts w:ascii="Calibri" w:hAnsi="Calibri"/>
          <w:sz w:val="20"/>
          <w:szCs w:val="20"/>
        </w:rPr>
        <w:t xml:space="preserve"> akapitu,</w:t>
      </w:r>
    </w:p>
    <w:p w:rsidR="00F826AF" w:rsidRPr="00E90196" w:rsidRDefault="00F826AF" w:rsidP="00571904">
      <w:pPr>
        <w:numPr>
          <w:ilvl w:val="0"/>
          <w:numId w:val="3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spacji</w:t>
      </w:r>
      <w:proofErr w:type="gramEnd"/>
      <w:r w:rsidRPr="00E90196">
        <w:rPr>
          <w:rFonts w:ascii="Calibri" w:hAnsi="Calibri"/>
          <w:sz w:val="20"/>
          <w:szCs w:val="20"/>
        </w:rPr>
        <w:t xml:space="preserve"> do uzyskania tekstu rozstrzelonego,</w:t>
      </w:r>
    </w:p>
    <w:p w:rsidR="00C7351B" w:rsidRPr="00E90196" w:rsidRDefault="00F826AF" w:rsidP="00571904">
      <w:pPr>
        <w:numPr>
          <w:ilvl w:val="0"/>
          <w:numId w:val="3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 </w:t>
      </w:r>
      <w:proofErr w:type="gramStart"/>
      <w:r w:rsidRPr="00E90196">
        <w:rPr>
          <w:rFonts w:ascii="Calibri" w:hAnsi="Calibri"/>
          <w:sz w:val="20"/>
          <w:szCs w:val="20"/>
        </w:rPr>
        <w:t>kropek</w:t>
      </w:r>
      <w:proofErr w:type="gramEnd"/>
      <w:r w:rsidRPr="00E90196">
        <w:rPr>
          <w:rFonts w:ascii="Calibri" w:hAnsi="Calibri"/>
          <w:sz w:val="20"/>
          <w:szCs w:val="20"/>
        </w:rPr>
        <w:t xml:space="preserve"> po śródtytułach, tytułach tabel i rysunków.</w:t>
      </w:r>
    </w:p>
    <w:p w:rsidR="00F826AF" w:rsidRPr="00E90196" w:rsidRDefault="00AB675B" w:rsidP="00571904">
      <w:pPr>
        <w:numPr>
          <w:ilvl w:val="0"/>
          <w:numId w:val="2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W tekście należy </w:t>
      </w:r>
      <w:r w:rsidR="00C7351B" w:rsidRPr="00E90196">
        <w:rPr>
          <w:rFonts w:ascii="Calibri" w:hAnsi="Calibri"/>
          <w:sz w:val="20"/>
          <w:szCs w:val="20"/>
        </w:rPr>
        <w:t>wprowadzić zasadniczy podział logiczny. Poszczególne partie tekstu należy oznaczać numerami</w:t>
      </w:r>
      <w:r w:rsidR="00F826AF" w:rsidRPr="00E90196">
        <w:rPr>
          <w:rFonts w:ascii="Calibri" w:hAnsi="Calibri"/>
          <w:sz w:val="20"/>
          <w:szCs w:val="20"/>
        </w:rPr>
        <w:t xml:space="preserve"> (cyfry arabskie) </w:t>
      </w:r>
      <w:r w:rsidR="00C7351B" w:rsidRPr="00E90196">
        <w:rPr>
          <w:rFonts w:ascii="Calibri" w:hAnsi="Calibri"/>
          <w:sz w:val="20"/>
          <w:szCs w:val="20"/>
        </w:rPr>
        <w:t xml:space="preserve">i </w:t>
      </w:r>
      <w:r w:rsidR="00571904" w:rsidRPr="00E90196">
        <w:rPr>
          <w:rFonts w:ascii="Calibri" w:hAnsi="Calibri"/>
          <w:sz w:val="20"/>
          <w:szCs w:val="20"/>
        </w:rPr>
        <w:t>ś</w:t>
      </w:r>
      <w:r w:rsidR="00F826AF" w:rsidRPr="00E90196">
        <w:rPr>
          <w:rFonts w:ascii="Calibri" w:hAnsi="Calibri"/>
          <w:sz w:val="20"/>
          <w:szCs w:val="20"/>
        </w:rPr>
        <w:t>ród</w:t>
      </w:r>
      <w:r w:rsidR="00C7351B" w:rsidRPr="00E90196">
        <w:rPr>
          <w:rFonts w:ascii="Calibri" w:hAnsi="Calibri"/>
          <w:sz w:val="20"/>
          <w:szCs w:val="20"/>
        </w:rPr>
        <w:t>tytułami</w:t>
      </w:r>
      <w:r w:rsidR="00F826AF" w:rsidRPr="00E90196">
        <w:rPr>
          <w:rFonts w:ascii="Calibri" w:hAnsi="Calibri"/>
          <w:sz w:val="20"/>
          <w:szCs w:val="20"/>
        </w:rPr>
        <w:t>.</w:t>
      </w:r>
      <w:r w:rsidR="00C7351B" w:rsidRPr="00E90196">
        <w:rPr>
          <w:rFonts w:ascii="Calibri" w:hAnsi="Calibri"/>
          <w:sz w:val="20"/>
          <w:szCs w:val="20"/>
        </w:rPr>
        <w:t xml:space="preserve"> </w:t>
      </w:r>
      <w:r w:rsidR="00F826AF" w:rsidRPr="00E90196">
        <w:rPr>
          <w:rFonts w:ascii="Calibri" w:hAnsi="Calibri"/>
          <w:sz w:val="20"/>
          <w:szCs w:val="20"/>
        </w:rPr>
        <w:t>N</w:t>
      </w:r>
      <w:r w:rsidR="00C7351B" w:rsidRPr="00E90196">
        <w:rPr>
          <w:rFonts w:ascii="Calibri" w:hAnsi="Calibri"/>
          <w:sz w:val="20"/>
          <w:szCs w:val="20"/>
        </w:rPr>
        <w:t xml:space="preserve">umeracja powinna </w:t>
      </w:r>
      <w:r w:rsidR="00F826AF" w:rsidRPr="00E90196">
        <w:rPr>
          <w:rFonts w:ascii="Calibri" w:hAnsi="Calibri"/>
          <w:sz w:val="20"/>
          <w:szCs w:val="20"/>
        </w:rPr>
        <w:t xml:space="preserve">obejmować także </w:t>
      </w:r>
      <w:r w:rsidR="00F826AF" w:rsidRPr="00E90196">
        <w:rPr>
          <w:rFonts w:ascii="Calibri" w:hAnsi="Calibri"/>
          <w:i/>
          <w:sz w:val="20"/>
          <w:szCs w:val="20"/>
        </w:rPr>
        <w:t>Wprowadzenie</w:t>
      </w:r>
      <w:r w:rsidR="00F826AF" w:rsidRPr="00E90196">
        <w:rPr>
          <w:rFonts w:ascii="Calibri" w:hAnsi="Calibri"/>
          <w:sz w:val="20"/>
          <w:szCs w:val="20"/>
        </w:rPr>
        <w:t xml:space="preserve"> i</w:t>
      </w:r>
      <w:r w:rsidR="006C0BFD" w:rsidRPr="00E90196">
        <w:rPr>
          <w:rFonts w:ascii="Calibri" w:hAnsi="Calibri"/>
          <w:sz w:val="20"/>
          <w:szCs w:val="20"/>
        </w:rPr>
        <w:t> </w:t>
      </w:r>
      <w:r w:rsidR="00F826AF" w:rsidRPr="00E90196">
        <w:rPr>
          <w:rFonts w:ascii="Calibri" w:hAnsi="Calibri"/>
          <w:i/>
          <w:sz w:val="20"/>
          <w:szCs w:val="20"/>
        </w:rPr>
        <w:t>Podsumowanie</w:t>
      </w:r>
      <w:r w:rsidR="00F826AF" w:rsidRPr="00E90196">
        <w:rPr>
          <w:rFonts w:ascii="Calibri" w:hAnsi="Calibri"/>
          <w:sz w:val="20"/>
          <w:szCs w:val="20"/>
        </w:rPr>
        <w:t xml:space="preserve">. Dopuszczalna jest dwupoziomowa struktura zagłębienia śródtytułów (1, 2, 3, … 1.1, 2.1, 3.1) </w:t>
      </w:r>
    </w:p>
    <w:p w:rsidR="00362CB6" w:rsidRPr="00E90196" w:rsidRDefault="00362CB6" w:rsidP="00571904">
      <w:pPr>
        <w:numPr>
          <w:ilvl w:val="0"/>
          <w:numId w:val="2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lastRenderedPageBreak/>
        <w:t>Numeracja str</w:t>
      </w:r>
      <w:r w:rsidR="00243602" w:rsidRPr="00E90196">
        <w:rPr>
          <w:rFonts w:ascii="Calibri" w:hAnsi="Calibri"/>
          <w:sz w:val="20"/>
          <w:szCs w:val="20"/>
        </w:rPr>
        <w:t>on</w:t>
      </w:r>
      <w:r w:rsidR="00C5111B" w:rsidRPr="00E90196">
        <w:rPr>
          <w:rFonts w:ascii="Calibri" w:hAnsi="Calibri"/>
          <w:sz w:val="20"/>
          <w:szCs w:val="20"/>
        </w:rPr>
        <w:t xml:space="preserve"> </w:t>
      </w:r>
      <w:r w:rsidR="00F826AF" w:rsidRPr="00E90196">
        <w:rPr>
          <w:rFonts w:ascii="Calibri" w:hAnsi="Calibri"/>
          <w:sz w:val="20"/>
          <w:szCs w:val="20"/>
        </w:rPr>
        <w:t xml:space="preserve">powinna być </w:t>
      </w:r>
      <w:r w:rsidR="00243602" w:rsidRPr="00E90196">
        <w:rPr>
          <w:rFonts w:ascii="Calibri" w:hAnsi="Calibri"/>
          <w:sz w:val="20"/>
          <w:szCs w:val="20"/>
        </w:rPr>
        <w:t>ciągła w obrębie całej pracy.</w:t>
      </w:r>
    </w:p>
    <w:p w:rsidR="00A8271F" w:rsidRDefault="00A8271F" w:rsidP="00571904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F826AF" w:rsidRPr="00E90196" w:rsidRDefault="00F826AF" w:rsidP="00571904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90196">
        <w:rPr>
          <w:rFonts w:ascii="Calibri" w:eastAsia="Calibri" w:hAnsi="Calibri"/>
          <w:sz w:val="28"/>
          <w:szCs w:val="28"/>
          <w:lang w:eastAsia="en-US"/>
        </w:rPr>
        <w:t>Wyróżnienia w tekście</w:t>
      </w:r>
    </w:p>
    <w:p w:rsidR="00F826AF" w:rsidRPr="00E90196" w:rsidRDefault="00F826AF" w:rsidP="00571904">
      <w:pPr>
        <w:numPr>
          <w:ilvl w:val="0"/>
          <w:numId w:val="39"/>
        </w:num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b/>
          <w:sz w:val="20"/>
          <w:szCs w:val="20"/>
          <w:lang w:eastAsia="en-US"/>
        </w:rPr>
        <w:t>Kursywa</w:t>
      </w:r>
      <w:r w:rsidR="00571904" w:rsidRPr="00E90196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Pr="00E90196">
        <w:rPr>
          <w:rFonts w:ascii="Calibri" w:eastAsia="Calibri" w:hAnsi="Calibri"/>
          <w:sz w:val="20"/>
          <w:szCs w:val="20"/>
          <w:lang w:eastAsia="en-US"/>
        </w:rPr>
        <w:t>Użycie kursywy jest zalecane w przypadku</w:t>
      </w:r>
      <w:r w:rsidR="00571904" w:rsidRPr="00E90196">
        <w:rPr>
          <w:rFonts w:ascii="Calibri" w:eastAsia="Calibri" w:hAnsi="Calibri"/>
          <w:sz w:val="20"/>
          <w:szCs w:val="20"/>
          <w:lang w:eastAsia="en-US"/>
        </w:rPr>
        <w:t>:</w:t>
      </w:r>
    </w:p>
    <w:p w:rsidR="00F826AF" w:rsidRPr="00E90196" w:rsidRDefault="00F826AF" w:rsidP="00571904">
      <w:pPr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proofErr w:type="gramStart"/>
      <w:r w:rsidRPr="00E90196">
        <w:rPr>
          <w:rFonts w:ascii="Calibri" w:eastAsia="Calibri" w:hAnsi="Calibri"/>
          <w:sz w:val="20"/>
          <w:szCs w:val="20"/>
          <w:lang w:eastAsia="en-US"/>
        </w:rPr>
        <w:t>przytaczania</w:t>
      </w:r>
      <w:proofErr w:type="gram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tytułów artykułów, tytułów książek i ich rozdziałów, </w:t>
      </w:r>
    </w:p>
    <w:p w:rsidR="00F826AF" w:rsidRPr="00E90196" w:rsidRDefault="00F826AF" w:rsidP="00571904">
      <w:pPr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proofErr w:type="gramStart"/>
      <w:r w:rsidRPr="00E90196">
        <w:rPr>
          <w:rFonts w:ascii="Calibri" w:eastAsia="Calibri" w:hAnsi="Calibri"/>
          <w:sz w:val="20"/>
          <w:szCs w:val="20"/>
          <w:lang w:eastAsia="en-US"/>
        </w:rPr>
        <w:t>przytaczania</w:t>
      </w:r>
      <w:proofErr w:type="gram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śródtytułów wprowadzonych w pracy, </w:t>
      </w:r>
    </w:p>
    <w:p w:rsidR="00F826AF" w:rsidRPr="00E90196" w:rsidRDefault="00F826AF" w:rsidP="00571904">
      <w:pPr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proofErr w:type="gramStart"/>
      <w:r w:rsidRPr="00E90196">
        <w:rPr>
          <w:rFonts w:ascii="Calibri" w:eastAsia="Calibri" w:hAnsi="Calibri"/>
          <w:sz w:val="20"/>
          <w:szCs w:val="20"/>
          <w:lang w:eastAsia="en-US"/>
        </w:rPr>
        <w:t>wprowadzania</w:t>
      </w:r>
      <w:proofErr w:type="gram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ważnych pojęć i terminów </w:t>
      </w:r>
    </w:p>
    <w:p w:rsidR="00F826AF" w:rsidRPr="00E90196" w:rsidRDefault="00F826AF" w:rsidP="00571904">
      <w:pPr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proofErr w:type="gramStart"/>
      <w:r w:rsidRPr="00E90196">
        <w:rPr>
          <w:rFonts w:ascii="Calibri" w:eastAsia="Calibri" w:hAnsi="Calibri"/>
          <w:sz w:val="20"/>
          <w:szCs w:val="20"/>
          <w:lang w:eastAsia="en-US"/>
        </w:rPr>
        <w:t>wyrazów</w:t>
      </w:r>
      <w:proofErr w:type="gram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i wyrażeń w językach obcych (z wyjątkiem tych, które zostały przyjęte i są powszechnie stosowane w języku polskim</w:t>
      </w:r>
      <w:r w:rsidR="00DB39D0">
        <w:rPr>
          <w:rFonts w:ascii="Calibri" w:eastAsia="Calibri" w:hAnsi="Calibri"/>
          <w:sz w:val="20"/>
          <w:szCs w:val="20"/>
          <w:lang w:eastAsia="en-US"/>
        </w:rPr>
        <w:t>)</w:t>
      </w:r>
      <w:r w:rsidR="000F768D" w:rsidRPr="00E90196">
        <w:rPr>
          <w:rFonts w:ascii="Calibri" w:eastAsia="Calibri" w:hAnsi="Calibri"/>
          <w:sz w:val="20"/>
          <w:szCs w:val="20"/>
          <w:lang w:eastAsia="en-US"/>
        </w:rPr>
        <w:t>,</w:t>
      </w:r>
    </w:p>
    <w:p w:rsidR="00F826AF" w:rsidRPr="00E90196" w:rsidRDefault="00486A0C" w:rsidP="00571904">
      <w:pPr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proofErr w:type="gramStart"/>
      <w:r>
        <w:rPr>
          <w:rFonts w:ascii="Calibri" w:eastAsia="Calibri" w:hAnsi="Calibri"/>
          <w:sz w:val="20"/>
          <w:szCs w:val="20"/>
          <w:lang w:eastAsia="en-US"/>
        </w:rPr>
        <w:t>symboli</w:t>
      </w:r>
      <w:proofErr w:type="gramEnd"/>
      <w:r w:rsidR="00DB39D0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826AF" w:rsidRPr="00E90196">
        <w:rPr>
          <w:rFonts w:ascii="Calibri" w:eastAsia="Calibri" w:hAnsi="Calibri"/>
          <w:sz w:val="20"/>
          <w:szCs w:val="20"/>
          <w:lang w:eastAsia="en-US"/>
        </w:rPr>
        <w:t>we wzorach matematycznych, symboli statystycznych</w:t>
      </w:r>
      <w:r w:rsidR="000F768D" w:rsidRPr="00E90196">
        <w:rPr>
          <w:rFonts w:ascii="Calibri" w:eastAsia="Calibri" w:hAnsi="Calibri"/>
          <w:sz w:val="20"/>
          <w:szCs w:val="20"/>
          <w:lang w:eastAsia="en-US"/>
        </w:rPr>
        <w:t>.</w:t>
      </w:r>
    </w:p>
    <w:p w:rsidR="00F826AF" w:rsidRPr="00E90196" w:rsidRDefault="00F826AF" w:rsidP="00571904">
      <w:pPr>
        <w:numPr>
          <w:ilvl w:val="0"/>
          <w:numId w:val="39"/>
        </w:num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b/>
          <w:sz w:val="20"/>
          <w:szCs w:val="20"/>
          <w:lang w:eastAsia="en-US"/>
        </w:rPr>
        <w:t>Cudzysłów</w:t>
      </w:r>
      <w:r w:rsidR="006C0BFD" w:rsidRPr="00E90196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W przypadku dosłownego przytaczania tekstu innej pracy stosowany jest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cudzysłów podwójny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. Dla wyróżnienia tekstu cytowanego w przytaczanym fragmencie używany jest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cudzysłów ostrokątny</w:t>
      </w:r>
      <w:r w:rsidRPr="00E90196">
        <w:rPr>
          <w:rFonts w:ascii="Calibri" w:eastAsia="Calibri" w:hAnsi="Calibri"/>
          <w:sz w:val="20"/>
          <w:szCs w:val="20"/>
          <w:lang w:eastAsia="en-US"/>
        </w:rPr>
        <w:t>:</w:t>
      </w:r>
    </w:p>
    <w:p w:rsidR="00F826AF" w:rsidRPr="00E90196" w:rsidRDefault="00F826AF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„Cytat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«cytat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» cytat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>” (Nazwisko, 2010, s. 50-51).</w:t>
      </w:r>
    </w:p>
    <w:p w:rsidR="00A86024" w:rsidRPr="00E90196" w:rsidRDefault="000F768D" w:rsidP="006C0BFD">
      <w:pPr>
        <w:numPr>
          <w:ilvl w:val="0"/>
          <w:numId w:val="39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Dopuszcza się stosowanie </w:t>
      </w:r>
      <w:r w:rsidRPr="00E90196">
        <w:rPr>
          <w:rFonts w:ascii="Calibri" w:hAnsi="Calibri"/>
          <w:b/>
          <w:sz w:val="20"/>
          <w:szCs w:val="20"/>
        </w:rPr>
        <w:t>list numerowanych</w:t>
      </w:r>
      <w:r w:rsidRPr="00E90196">
        <w:rPr>
          <w:rFonts w:ascii="Calibri" w:hAnsi="Calibri"/>
          <w:sz w:val="20"/>
          <w:szCs w:val="20"/>
        </w:rPr>
        <w:t xml:space="preserve"> oraz </w:t>
      </w:r>
      <w:r w:rsidRPr="00E90196">
        <w:rPr>
          <w:rFonts w:ascii="Calibri" w:hAnsi="Calibri"/>
          <w:b/>
          <w:sz w:val="20"/>
          <w:szCs w:val="20"/>
        </w:rPr>
        <w:t>punktowanych</w:t>
      </w:r>
      <w:r w:rsidRPr="00E90196">
        <w:rPr>
          <w:rFonts w:ascii="Calibri" w:hAnsi="Calibri"/>
          <w:sz w:val="20"/>
          <w:szCs w:val="20"/>
        </w:rPr>
        <w:t xml:space="preserve">. Dopuszczalne </w:t>
      </w:r>
      <w:proofErr w:type="spellStart"/>
      <w:r w:rsidRPr="00E90196">
        <w:rPr>
          <w:rFonts w:ascii="Calibri" w:hAnsi="Calibri"/>
          <w:sz w:val="20"/>
          <w:szCs w:val="20"/>
        </w:rPr>
        <w:t>punktory</w:t>
      </w:r>
      <w:proofErr w:type="spellEnd"/>
      <w:r w:rsidRPr="00E90196">
        <w:rPr>
          <w:rFonts w:ascii="Calibri" w:hAnsi="Calibri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>―</w:t>
      </w:r>
      <w:r w:rsidRPr="00E90196">
        <w:rPr>
          <w:rFonts w:ascii="Calibri" w:hAnsi="Calibri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•</w:t>
      </w:r>
      <w:r w:rsidRPr="00E90196">
        <w:rPr>
          <w:rFonts w:ascii="Calibri" w:hAnsi="Calibri"/>
          <w:sz w:val="20"/>
          <w:szCs w:val="20"/>
        </w:rPr>
        <w:t xml:space="preserve"> (stosowane jednolicie w całej pracy).</w:t>
      </w:r>
    </w:p>
    <w:p w:rsidR="000F768D" w:rsidRPr="00E90196" w:rsidRDefault="000F768D" w:rsidP="000F768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66ECF" w:rsidRDefault="00B66ECF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90196">
        <w:rPr>
          <w:rFonts w:ascii="Calibri" w:hAnsi="Calibri"/>
          <w:sz w:val="28"/>
          <w:szCs w:val="28"/>
        </w:rPr>
        <w:t>Przypisy</w:t>
      </w:r>
      <w:r w:rsidR="000F768D" w:rsidRPr="00E90196">
        <w:rPr>
          <w:rFonts w:ascii="Calibri" w:hAnsi="Calibri"/>
          <w:sz w:val="28"/>
          <w:szCs w:val="28"/>
        </w:rPr>
        <w:t xml:space="preserve"> i cytowania</w:t>
      </w:r>
    </w:p>
    <w:p w:rsidR="002D6CC3" w:rsidRPr="00D15B07" w:rsidRDefault="002D6CC3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15B07">
        <w:rPr>
          <w:rFonts w:ascii="Calibri" w:hAnsi="Calibri"/>
          <w:sz w:val="20"/>
          <w:szCs w:val="20"/>
        </w:rPr>
        <w:t xml:space="preserve">Rekomendowanym standardem jest standard </w:t>
      </w:r>
      <w:r w:rsidRPr="00D15B07">
        <w:rPr>
          <w:rFonts w:ascii="Calibri" w:hAnsi="Calibri"/>
          <w:b/>
          <w:sz w:val="20"/>
          <w:szCs w:val="20"/>
        </w:rPr>
        <w:t>APA</w:t>
      </w:r>
      <w:r w:rsidRPr="00D15B07">
        <w:rPr>
          <w:rFonts w:ascii="Calibri" w:hAnsi="Calibri"/>
          <w:sz w:val="20"/>
          <w:szCs w:val="20"/>
        </w:rPr>
        <w:t>, wyd. 6.</w:t>
      </w:r>
    </w:p>
    <w:p w:rsidR="006C0BFD" w:rsidRPr="00E90196" w:rsidRDefault="00A90880" w:rsidP="00571904">
      <w:pPr>
        <w:numPr>
          <w:ilvl w:val="0"/>
          <w:numId w:val="41"/>
        </w:num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hAnsi="Calibri"/>
          <w:b/>
          <w:sz w:val="20"/>
          <w:szCs w:val="20"/>
        </w:rPr>
        <w:t>Przypisy rzeczowe</w:t>
      </w:r>
      <w:r w:rsidRPr="00E90196">
        <w:rPr>
          <w:rFonts w:ascii="Calibri" w:hAnsi="Calibri"/>
          <w:sz w:val="20"/>
          <w:szCs w:val="20"/>
        </w:rPr>
        <w:t xml:space="preserve"> (objaśniające i komentujące fragmenty tekstu głównego) oraz </w:t>
      </w:r>
      <w:r w:rsidRPr="00E90196">
        <w:rPr>
          <w:rFonts w:ascii="Calibri" w:hAnsi="Calibri"/>
          <w:b/>
          <w:sz w:val="20"/>
          <w:szCs w:val="20"/>
        </w:rPr>
        <w:t>słownikowe</w:t>
      </w:r>
      <w:r w:rsidRPr="00E90196">
        <w:rPr>
          <w:rFonts w:ascii="Calibri" w:hAnsi="Calibri"/>
          <w:sz w:val="20"/>
          <w:szCs w:val="20"/>
        </w:rPr>
        <w:t xml:space="preserve"> (podające znaczenie terminów np. obcojęzycznych) powinny być zamieszczone w dolnej części tej samej strony, na której zostały przywołane i umieszczone ich cyfrowe odsyłacze. </w:t>
      </w:r>
      <w:r w:rsidR="00FD7D2D" w:rsidRPr="00E90196">
        <w:rPr>
          <w:rFonts w:ascii="Calibri" w:hAnsi="Calibri"/>
          <w:sz w:val="20"/>
          <w:szCs w:val="20"/>
        </w:rPr>
        <w:t xml:space="preserve">Stosowanie tego rodzaju przypisów nie jest zalecane i należy je ograniczyć do niezbędnego minimum. </w:t>
      </w:r>
      <w:r w:rsidRPr="00E90196">
        <w:rPr>
          <w:rFonts w:ascii="Calibri" w:hAnsi="Calibri"/>
          <w:sz w:val="20"/>
          <w:szCs w:val="20"/>
        </w:rPr>
        <w:t>Ich układ powinien być ciągły dla całego tekstu pracy.</w:t>
      </w:r>
    </w:p>
    <w:p w:rsidR="00FD7D2D" w:rsidRPr="00E90196" w:rsidRDefault="006A5A27" w:rsidP="00571904">
      <w:pPr>
        <w:numPr>
          <w:ilvl w:val="0"/>
          <w:numId w:val="41"/>
        </w:num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hAnsi="Calibri"/>
          <w:b/>
          <w:sz w:val="20"/>
          <w:szCs w:val="20"/>
        </w:rPr>
        <w:t>P</w:t>
      </w:r>
      <w:r w:rsidR="00D048F9" w:rsidRPr="00E90196">
        <w:rPr>
          <w:rFonts w:ascii="Calibri" w:hAnsi="Calibri"/>
          <w:b/>
          <w:sz w:val="20"/>
          <w:szCs w:val="20"/>
        </w:rPr>
        <w:t>rzypisy bibliog</w:t>
      </w:r>
      <w:r w:rsidR="00A839E6" w:rsidRPr="00E90196">
        <w:rPr>
          <w:rFonts w:ascii="Calibri" w:hAnsi="Calibri"/>
          <w:b/>
          <w:sz w:val="20"/>
          <w:szCs w:val="20"/>
        </w:rPr>
        <w:t>raficzne</w:t>
      </w:r>
      <w:r>
        <w:rPr>
          <w:rFonts w:ascii="Calibri" w:hAnsi="Calibri"/>
          <w:b/>
          <w:sz w:val="20"/>
          <w:szCs w:val="20"/>
        </w:rPr>
        <w:t xml:space="preserve"> (cytowania)</w:t>
      </w:r>
      <w:r w:rsidR="00FD7D2D" w:rsidRPr="00E90196">
        <w:rPr>
          <w:rFonts w:ascii="Calibri" w:hAnsi="Calibri"/>
          <w:sz w:val="20"/>
          <w:szCs w:val="20"/>
        </w:rPr>
        <w:t>.</w:t>
      </w:r>
      <w:r w:rsidR="00775137" w:rsidRPr="00E90196">
        <w:rPr>
          <w:rFonts w:ascii="Calibri" w:hAnsi="Calibri"/>
          <w:sz w:val="20"/>
          <w:szCs w:val="20"/>
        </w:rPr>
        <w:t xml:space="preserve"> 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>Powołania na literaturę w tekście należy zaznaczać poprzez umieszczenie w nawiasach okrągłych nazwiska autora (bez imienia lub jego inicjałów) i roku wydania publikacji. Jeśli nazwisko autora cytowanej pracy pojawia się w tekście w nawiasie podać należy wyłącznie rok publikacji pracy. Jeśli fragment tekstu innego autora przytaczany jest dosłownie nale</w:t>
      </w:r>
      <w:r w:rsidR="006C0BFD" w:rsidRPr="00E90196">
        <w:rPr>
          <w:rFonts w:ascii="Calibri" w:eastAsia="Calibri" w:hAnsi="Calibri"/>
          <w:sz w:val="20"/>
          <w:szCs w:val="20"/>
          <w:lang w:eastAsia="en-US"/>
        </w:rPr>
        <w:t>ży ująć go w 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>cudzysłów, a w nawiasie obok nazwiska autora i roku wydania publikacji umieścić także numer s</w:t>
      </w:r>
      <w:r w:rsidR="006C0BFD" w:rsidRPr="00E90196">
        <w:rPr>
          <w:rFonts w:ascii="Calibri" w:eastAsia="Calibri" w:hAnsi="Calibri"/>
          <w:sz w:val="20"/>
          <w:szCs w:val="20"/>
          <w:lang w:eastAsia="en-US"/>
        </w:rPr>
        <w:t>trony, z 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>której pochodzi tekst.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(Nazwisko, 2013). 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„Tekst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>” (Nazwisko, 2013, s. 6)</w:t>
      </w:r>
    </w:p>
    <w:p w:rsidR="00FD7D2D" w:rsidRPr="00E90196" w:rsidRDefault="0025308B" w:rsidP="005C32ED">
      <w:pPr>
        <w:spacing w:before="120" w:line="360" w:lineRule="auto"/>
        <w:ind w:left="425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Jeśli praca ma </w:t>
      </w:r>
      <w:r w:rsidR="00FD7D2D" w:rsidRPr="00E90196">
        <w:rPr>
          <w:rFonts w:ascii="Calibri" w:eastAsia="Calibri" w:hAnsi="Calibri"/>
          <w:b/>
          <w:sz w:val="20"/>
          <w:szCs w:val="20"/>
          <w:lang w:eastAsia="en-US"/>
        </w:rPr>
        <w:t>wielu autorów</w:t>
      </w:r>
      <w:r>
        <w:rPr>
          <w:rFonts w:ascii="Calibri" w:eastAsia="Calibri" w:hAnsi="Calibri"/>
          <w:sz w:val="20"/>
          <w:szCs w:val="20"/>
          <w:lang w:eastAsia="en-US"/>
        </w:rPr>
        <w:t xml:space="preserve"> stosuje się następujące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 xml:space="preserve"> zasad</w:t>
      </w:r>
      <w:r>
        <w:rPr>
          <w:rFonts w:ascii="Calibri" w:eastAsia="Calibri" w:hAnsi="Calibri"/>
          <w:sz w:val="20"/>
          <w:szCs w:val="20"/>
          <w:lang w:eastAsia="en-US"/>
        </w:rPr>
        <w:t>y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:rsidR="00FD7D2D" w:rsidRPr="00E90196" w:rsidRDefault="0025308B" w:rsidP="006C0BFD">
      <w:pPr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W przypadku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 xml:space="preserve"> dwóch autorów </w:t>
      </w:r>
      <w:r>
        <w:rPr>
          <w:rFonts w:ascii="Calibri" w:eastAsia="Calibri" w:hAnsi="Calibri"/>
          <w:sz w:val="20"/>
          <w:szCs w:val="20"/>
          <w:lang w:eastAsia="en-US"/>
        </w:rPr>
        <w:t>w powołaniu</w:t>
      </w:r>
      <w:r w:rsidR="005C32ED">
        <w:rPr>
          <w:rFonts w:ascii="Calibri" w:eastAsia="Calibri" w:hAnsi="Calibri"/>
          <w:sz w:val="20"/>
          <w:szCs w:val="20"/>
          <w:lang w:eastAsia="en-US"/>
        </w:rPr>
        <w:t xml:space="preserve"> podać</w:t>
      </w:r>
      <w:r>
        <w:rPr>
          <w:rFonts w:ascii="Calibri" w:eastAsia="Calibri" w:hAnsi="Calibri"/>
          <w:sz w:val="20"/>
          <w:szCs w:val="20"/>
          <w:lang w:eastAsia="en-US"/>
        </w:rPr>
        <w:t xml:space="preserve"> należy obydwa</w:t>
      </w:r>
      <w:r w:rsidR="00FD7D2D" w:rsidRPr="00E90196">
        <w:rPr>
          <w:rFonts w:ascii="Calibri" w:eastAsia="Calibri" w:hAnsi="Calibri"/>
          <w:sz w:val="20"/>
          <w:szCs w:val="20"/>
          <w:lang w:eastAsia="en-US"/>
        </w:rPr>
        <w:t xml:space="preserve"> nazwiska oddzielone przecinkiem: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(Nazwisko1, Nazwisko2, 2013)</w:t>
      </w:r>
    </w:p>
    <w:p w:rsidR="00FD7D2D" w:rsidRPr="00E90196" w:rsidRDefault="00FD7D2D" w:rsidP="006C0BFD">
      <w:pPr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>W przypadku trzech lub czterech autorów przy pierwszym powołaniu w tekście wymienić należy wszystkie nazwiska, oddzielając je przecinkami. W kolejnych powołaniach tej samej pracy należy podać tylko nazwisko pierwszego autora, a następne nazwiska zastąpić skrótem: i in.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(Nazwisko1, Nazwisko2, Nazwisko3, Nazwisko4, 2013). 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="006C0BFD" w:rsidRPr="00E90196">
        <w:rPr>
          <w:rFonts w:ascii="Calibri" w:eastAsia="Calibri" w:hAnsi="Calibri"/>
          <w:sz w:val="20"/>
          <w:szCs w:val="20"/>
          <w:lang w:eastAsia="en-US"/>
        </w:rPr>
        <w:t>t</w:t>
      </w:r>
      <w:r w:rsidRPr="00E90196">
        <w:rPr>
          <w:rFonts w:ascii="Calibri" w:eastAsia="Calibri" w:hAnsi="Calibri"/>
          <w:sz w:val="20"/>
          <w:szCs w:val="20"/>
          <w:lang w:eastAsia="en-US"/>
        </w:rPr>
        <w:t>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(Nazwisko1 i in, 2013)</w:t>
      </w:r>
    </w:p>
    <w:p w:rsidR="00FD7D2D" w:rsidRPr="00E90196" w:rsidRDefault="00FD7D2D" w:rsidP="006C0BFD">
      <w:pPr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lastRenderedPageBreak/>
        <w:t>W przypadku publikacji, która ma pięciu i więcej autorów należy podać wyłącznie nazw</w:t>
      </w:r>
      <w:r w:rsidR="00DB39D0">
        <w:rPr>
          <w:rFonts w:ascii="Calibri" w:eastAsia="Calibri" w:hAnsi="Calibri"/>
          <w:sz w:val="20"/>
          <w:szCs w:val="20"/>
          <w:lang w:eastAsia="en-US"/>
        </w:rPr>
        <w:t>isko pierwszego z 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nich, a pozostałe zastąpić skrótem: </w:t>
      </w:r>
      <w:r w:rsidRPr="00450B74">
        <w:rPr>
          <w:rFonts w:ascii="Calibri" w:eastAsia="Calibri" w:hAnsi="Calibri"/>
          <w:sz w:val="20"/>
          <w:szCs w:val="20"/>
          <w:shd w:val="clear" w:color="auto" w:fill="99CCEB"/>
          <w:lang w:eastAsia="en-US"/>
        </w:rPr>
        <w:t>i in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="005C32ED">
        <w:rPr>
          <w:rFonts w:ascii="Calibri" w:eastAsia="Calibri" w:hAnsi="Calibri"/>
          <w:sz w:val="20"/>
          <w:szCs w:val="20"/>
          <w:lang w:eastAsia="en-US"/>
        </w:rPr>
        <w:t>z</w:t>
      </w:r>
      <w:r w:rsidRPr="00E90196">
        <w:rPr>
          <w:rFonts w:ascii="Calibri" w:eastAsia="Calibri" w:hAnsi="Calibri"/>
          <w:sz w:val="20"/>
          <w:szCs w:val="20"/>
          <w:lang w:eastAsia="en-US"/>
        </w:rPr>
        <w:t>arówno w przypadku pierwszego, jak i następnych powołań.</w:t>
      </w:r>
    </w:p>
    <w:p w:rsidR="00FD7D2D" w:rsidRPr="00E90196" w:rsidRDefault="00FD7D2D" w:rsidP="005C32ED">
      <w:pPr>
        <w:spacing w:before="120" w:line="360" w:lineRule="auto"/>
        <w:ind w:left="425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>W opublikowanych w tym samym roku prac różnych autorów o tym samym nazwisku należy dodać inicjał imienia do nazwiska autora. Pomoże to uniknąć niejednoznaczności i pozwoli odesłać czytelnika do właściwego zapisu w bibliografii załącznikowej.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(Kowalski A., 2010). 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(Kowalski B., 2010). </w:t>
      </w:r>
    </w:p>
    <w:p w:rsidR="00FD7D2D" w:rsidRPr="00E90196" w:rsidRDefault="00FD7D2D" w:rsidP="005C32ED">
      <w:pPr>
        <w:spacing w:before="120" w:line="360" w:lineRule="auto"/>
        <w:ind w:left="425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W </w:t>
      </w:r>
      <w:r w:rsidR="005C32ED">
        <w:rPr>
          <w:rFonts w:ascii="Calibri" w:eastAsia="Calibri" w:hAnsi="Calibri"/>
          <w:sz w:val="20"/>
          <w:szCs w:val="20"/>
          <w:lang w:eastAsia="en-US"/>
        </w:rPr>
        <w:t>w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ypadku powołania w tym samym fragmencie tekstu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więcej niż jednej publikacji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należy umieścić wszystkie powołania w jednym, wspólnym nawiasie, oddzielając je średn</w:t>
      </w:r>
      <w:r w:rsidR="00DB39D0">
        <w:rPr>
          <w:rFonts w:ascii="Calibri" w:eastAsia="Calibri" w:hAnsi="Calibri"/>
          <w:sz w:val="20"/>
          <w:szCs w:val="20"/>
          <w:lang w:eastAsia="en-US"/>
        </w:rPr>
        <w:t>ikami i porządkując powołania w </w:t>
      </w:r>
      <w:r w:rsidRPr="00E90196">
        <w:rPr>
          <w:rFonts w:ascii="Calibri" w:eastAsia="Calibri" w:hAnsi="Calibri"/>
          <w:sz w:val="20"/>
          <w:szCs w:val="20"/>
          <w:lang w:eastAsia="en-US"/>
        </w:rPr>
        <w:t>kolejności alfabetycznej według nazwisk autorów (pierwszego autora w przypadku pracy zbiorowej).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(Abramowicz, 2010; Beksiński, 2012; Celińska, Kowalski, 2009). </w:t>
      </w:r>
    </w:p>
    <w:p w:rsidR="00FD7D2D" w:rsidRPr="00E90196" w:rsidRDefault="00FD7D2D" w:rsidP="005C32ED">
      <w:pPr>
        <w:spacing w:before="120" w:line="360" w:lineRule="auto"/>
        <w:ind w:left="425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Jeżeli dwa lub więcej dokumentów powoływanych w tekście ma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tego samego autora</w:t>
      </w: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(pierwszy element opisu)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i rok wydania</w:t>
      </w:r>
      <w:r w:rsidRPr="00E90196">
        <w:rPr>
          <w:rFonts w:ascii="Calibri" w:eastAsia="Calibri" w:hAnsi="Calibri"/>
          <w:sz w:val="20"/>
          <w:szCs w:val="20"/>
          <w:lang w:eastAsia="en-US"/>
        </w:rPr>
        <w:t>, rozróżnia się je poprzez dodanie małych liter (a, b, c, itp.) po roku wydania (bez spacji)</w:t>
      </w:r>
      <w:r w:rsidR="006C0BFD" w:rsidRPr="00E90196">
        <w:rPr>
          <w:rFonts w:ascii="Calibri" w:eastAsia="Calibri" w:hAnsi="Calibri"/>
          <w:sz w:val="20"/>
          <w:szCs w:val="20"/>
          <w:lang w:eastAsia="en-US"/>
        </w:rPr>
        <w:t>. W </w:t>
      </w:r>
      <w:r w:rsidRPr="00E90196">
        <w:rPr>
          <w:rFonts w:ascii="Calibri" w:eastAsia="Calibri" w:hAnsi="Calibri"/>
          <w:sz w:val="20"/>
          <w:szCs w:val="20"/>
          <w:lang w:eastAsia="en-US"/>
        </w:rPr>
        <w:t>bibliografii załącznikowej należy zamieścić rok uzupełniony załączoną w powołaniu literą.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(Kowalski, 2010a). 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(Kowalski, 2010b). </w:t>
      </w:r>
    </w:p>
    <w:p w:rsidR="00FD7D2D" w:rsidRPr="00E90196" w:rsidRDefault="00FD7D2D" w:rsidP="006A5A27">
      <w:pPr>
        <w:spacing w:before="240" w:line="360" w:lineRule="auto"/>
        <w:ind w:left="425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Uwaga! Należy unikać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cytowania pośredniego</w:t>
      </w:r>
      <w:r w:rsidRPr="00E90196">
        <w:rPr>
          <w:rFonts w:ascii="Calibri" w:eastAsia="Calibri" w:hAnsi="Calibri"/>
          <w:sz w:val="20"/>
          <w:szCs w:val="20"/>
          <w:lang w:eastAsia="en-US"/>
        </w:rPr>
        <w:t>. Cytowanie takie jest dopuszczalne, gdy praca jest trudno dostępna lub dostępna tylko w nieznanym autorowi języku. W takim wypadku w tekście należy powołać pracę oryginalną oraz źródło wtórne poprzedzone przyimkiem za: (z dwukropkiem). W bibliografii załącznikowej podać należy wyłącznie źródło wtórne.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Tekst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tekst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(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Smith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, 1967, za: Kowalski, 2010). </w:t>
      </w:r>
    </w:p>
    <w:p w:rsidR="00503270" w:rsidRPr="00E90196" w:rsidRDefault="00503270" w:rsidP="00571904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FD7D2D" w:rsidRPr="00E90196" w:rsidRDefault="00FD7D2D" w:rsidP="00571904">
      <w:pPr>
        <w:spacing w:line="360" w:lineRule="auto"/>
        <w:ind w:left="426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E90196">
        <w:rPr>
          <w:rFonts w:ascii="Calibri" w:eastAsia="Calibri" w:hAnsi="Calibri"/>
          <w:b/>
          <w:sz w:val="20"/>
          <w:szCs w:val="20"/>
          <w:lang w:eastAsia="en-US"/>
        </w:rPr>
        <w:t xml:space="preserve">Cytaty </w:t>
      </w:r>
      <w:r w:rsidR="006A5A27">
        <w:rPr>
          <w:rFonts w:ascii="Calibri" w:eastAsia="Calibri" w:hAnsi="Calibri"/>
          <w:b/>
          <w:sz w:val="20"/>
          <w:szCs w:val="20"/>
          <w:lang w:eastAsia="en-US"/>
        </w:rPr>
        <w:t xml:space="preserve">dosłowne </w:t>
      </w:r>
      <w:r w:rsidRPr="00E90196">
        <w:rPr>
          <w:rFonts w:ascii="Calibri" w:eastAsia="Calibri" w:hAnsi="Calibri"/>
          <w:b/>
          <w:sz w:val="20"/>
          <w:szCs w:val="20"/>
          <w:lang w:eastAsia="en-US"/>
        </w:rPr>
        <w:t>z prac innych autorów</w:t>
      </w:r>
    </w:p>
    <w:p w:rsidR="00FD7D2D" w:rsidRPr="00E90196" w:rsidRDefault="00FD7D2D" w:rsidP="00571904">
      <w:pPr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>Cytaty muszą być przytaczane dokładnie z zachowaniem oryginalnej pisowni i interpunkcji. Pierwsza litera pierwszego słowa cytatu może zostać zmieniona na wielką lub małą w zależności od kontekstu. Wszelkie wyjaśnienia niepochodzące z cytowanej pracy (np. uwagi autora) lub oznaczenie pominięcia części tekstu należy umieszczać w nawiasach kwadratowych.</w:t>
      </w:r>
    </w:p>
    <w:p w:rsidR="00FD7D2D" w:rsidRPr="00E90196" w:rsidRDefault="00FD7D2D" w:rsidP="00450B74">
      <w:pPr>
        <w:shd w:val="clear" w:color="auto" w:fill="99CCEB"/>
        <w:spacing w:line="360" w:lineRule="auto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„Cytat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[komentarz autora] cytat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 xml:space="preserve"> […] cytat </w:t>
      </w:r>
      <w:proofErr w:type="spellStart"/>
      <w:r w:rsidRPr="00E90196">
        <w:rPr>
          <w:rFonts w:ascii="Calibri" w:eastAsia="Calibri" w:hAnsi="Calibri"/>
          <w:sz w:val="20"/>
          <w:szCs w:val="20"/>
          <w:lang w:eastAsia="en-US"/>
        </w:rPr>
        <w:t>cytat</w:t>
      </w:r>
      <w:proofErr w:type="spellEnd"/>
      <w:r w:rsidRPr="00E90196">
        <w:rPr>
          <w:rFonts w:ascii="Calibri" w:eastAsia="Calibri" w:hAnsi="Calibri"/>
          <w:sz w:val="20"/>
          <w:szCs w:val="20"/>
          <w:lang w:eastAsia="en-US"/>
        </w:rPr>
        <w:t>” (Nazwisko, 2010, s. 50-51).</w:t>
      </w:r>
    </w:p>
    <w:p w:rsidR="006C0BFD" w:rsidRPr="00E90196" w:rsidRDefault="006A5A27" w:rsidP="006A5A27">
      <w:pPr>
        <w:spacing w:before="120"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Uwaga! </w:t>
      </w:r>
      <w:r w:rsidRPr="006A5A27">
        <w:rPr>
          <w:rFonts w:ascii="Calibri" w:hAnsi="Calibri"/>
          <w:sz w:val="20"/>
          <w:szCs w:val="20"/>
        </w:rPr>
        <w:t>Powołując się w tekście na publikację innego autora</w:t>
      </w:r>
      <w:r>
        <w:rPr>
          <w:rFonts w:ascii="Calibri" w:hAnsi="Calibri"/>
          <w:sz w:val="20"/>
          <w:szCs w:val="20"/>
        </w:rPr>
        <w:t>,</w:t>
      </w:r>
      <w:r w:rsidRPr="006A5A27">
        <w:rPr>
          <w:rFonts w:ascii="Calibri" w:hAnsi="Calibri"/>
          <w:sz w:val="20"/>
          <w:szCs w:val="20"/>
        </w:rPr>
        <w:t xml:space="preserve"> należy podać nazwisko i</w:t>
      </w:r>
      <w:r>
        <w:rPr>
          <w:rFonts w:ascii="Calibri" w:hAnsi="Calibri"/>
          <w:b/>
          <w:sz w:val="20"/>
          <w:szCs w:val="20"/>
        </w:rPr>
        <w:t xml:space="preserve"> imię/ona </w:t>
      </w:r>
      <w:r w:rsidRPr="006A5A27">
        <w:rPr>
          <w:rFonts w:ascii="Calibri" w:hAnsi="Calibri"/>
          <w:sz w:val="20"/>
          <w:szCs w:val="20"/>
        </w:rPr>
        <w:t>tego autora</w:t>
      </w:r>
      <w:r>
        <w:rPr>
          <w:rFonts w:ascii="Calibri" w:hAnsi="Calibri"/>
          <w:b/>
          <w:sz w:val="20"/>
          <w:szCs w:val="20"/>
        </w:rPr>
        <w:t>.</w:t>
      </w:r>
    </w:p>
    <w:p w:rsidR="00290670" w:rsidRPr="00E90196" w:rsidRDefault="00FD7D2D" w:rsidP="006A5A27">
      <w:pPr>
        <w:numPr>
          <w:ilvl w:val="0"/>
          <w:numId w:val="41"/>
        </w:numPr>
        <w:spacing w:before="120" w:line="360" w:lineRule="auto"/>
        <w:ind w:left="357" w:hanging="357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>Przypisy odnoszące się do zawartości</w:t>
      </w:r>
      <w:r w:rsidR="00290670" w:rsidRPr="00E90196">
        <w:rPr>
          <w:rFonts w:ascii="Calibri" w:hAnsi="Calibri"/>
          <w:b/>
          <w:sz w:val="20"/>
          <w:szCs w:val="20"/>
        </w:rPr>
        <w:t xml:space="preserve"> tab</w:t>
      </w:r>
      <w:r w:rsidRPr="00E90196">
        <w:rPr>
          <w:rFonts w:ascii="Calibri" w:hAnsi="Calibri"/>
          <w:b/>
          <w:sz w:val="20"/>
          <w:szCs w:val="20"/>
        </w:rPr>
        <w:t>e</w:t>
      </w:r>
      <w:r w:rsidR="00290670" w:rsidRPr="00E90196">
        <w:rPr>
          <w:rFonts w:ascii="Calibri" w:hAnsi="Calibri"/>
          <w:b/>
          <w:sz w:val="20"/>
          <w:szCs w:val="20"/>
        </w:rPr>
        <w:t>l i ilustracji</w:t>
      </w:r>
      <w:r w:rsidR="00290670" w:rsidRPr="00E90196">
        <w:rPr>
          <w:rFonts w:ascii="Calibri" w:hAnsi="Calibri"/>
          <w:sz w:val="20"/>
          <w:szCs w:val="20"/>
        </w:rPr>
        <w:t xml:space="preserve"> zamieszczane powi</w:t>
      </w:r>
      <w:r w:rsidR="006378E9" w:rsidRPr="00E90196">
        <w:rPr>
          <w:rFonts w:ascii="Calibri" w:hAnsi="Calibri"/>
          <w:sz w:val="20"/>
          <w:szCs w:val="20"/>
        </w:rPr>
        <w:t>nny być bezpośrednio po tab</w:t>
      </w:r>
      <w:r w:rsidRPr="00E90196">
        <w:rPr>
          <w:rFonts w:ascii="Calibri" w:hAnsi="Calibri"/>
          <w:sz w:val="20"/>
          <w:szCs w:val="20"/>
        </w:rPr>
        <w:t>eli</w:t>
      </w:r>
      <w:r w:rsidR="008F5187" w:rsidRPr="00E90196">
        <w:rPr>
          <w:rFonts w:ascii="Calibri" w:hAnsi="Calibri"/>
          <w:sz w:val="20"/>
          <w:szCs w:val="20"/>
        </w:rPr>
        <w:t>/</w:t>
      </w:r>
      <w:r w:rsidR="00290670" w:rsidRPr="00E90196">
        <w:rPr>
          <w:rFonts w:ascii="Calibri" w:hAnsi="Calibri"/>
          <w:sz w:val="20"/>
          <w:szCs w:val="20"/>
        </w:rPr>
        <w:t>ilustracji (przed podaniem źródła</w:t>
      </w:r>
      <w:r w:rsidR="008F5187" w:rsidRPr="00E90196">
        <w:rPr>
          <w:rFonts w:ascii="Calibri" w:hAnsi="Calibri"/>
          <w:sz w:val="20"/>
          <w:szCs w:val="20"/>
        </w:rPr>
        <w:t>)</w:t>
      </w:r>
      <w:r w:rsidR="00290670" w:rsidRPr="00E90196">
        <w:rPr>
          <w:rFonts w:ascii="Calibri" w:hAnsi="Calibri"/>
          <w:sz w:val="20"/>
          <w:szCs w:val="20"/>
        </w:rPr>
        <w:t>.</w:t>
      </w:r>
    </w:p>
    <w:p w:rsidR="001A4871" w:rsidRDefault="001A4871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400B72" w:rsidRPr="00E90196" w:rsidRDefault="00400B72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90196">
        <w:rPr>
          <w:rFonts w:ascii="Calibri" w:hAnsi="Calibri"/>
          <w:sz w:val="28"/>
          <w:szCs w:val="28"/>
        </w:rPr>
        <w:t>Bibliografia załącznikowa</w:t>
      </w:r>
    </w:p>
    <w:p w:rsidR="00FD7D2D" w:rsidRPr="00E90196" w:rsidRDefault="00400B72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Bibliografia powinna być przygotowana w układzie </w:t>
      </w:r>
      <w:r w:rsidR="00FD7D2D" w:rsidRPr="00E90196">
        <w:rPr>
          <w:rFonts w:ascii="Calibri" w:hAnsi="Calibri"/>
          <w:sz w:val="20"/>
          <w:szCs w:val="20"/>
        </w:rPr>
        <w:t xml:space="preserve">alfabetycznym według nazwisk autorów. Imię autora należy zastąpić </w:t>
      </w:r>
      <w:r w:rsidR="00DB39D0">
        <w:rPr>
          <w:rFonts w:ascii="Calibri" w:hAnsi="Calibri"/>
          <w:sz w:val="20"/>
          <w:szCs w:val="20"/>
        </w:rPr>
        <w:t xml:space="preserve">jego </w:t>
      </w:r>
      <w:r w:rsidR="00FD7D2D" w:rsidRPr="00E90196">
        <w:rPr>
          <w:rFonts w:ascii="Calibri" w:hAnsi="Calibri"/>
          <w:sz w:val="20"/>
          <w:szCs w:val="20"/>
        </w:rPr>
        <w:t>inicjałem.</w:t>
      </w:r>
    </w:p>
    <w:p w:rsidR="00FD7D2D" w:rsidRPr="00E90196" w:rsidRDefault="00FD7D2D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Data wydania publikacji powinna być zamieszczona po nazwisku/ach autora/ów pracy w nawiasie okrągłym. </w:t>
      </w:r>
    </w:p>
    <w:p w:rsidR="00400B72" w:rsidRPr="00E90196" w:rsidRDefault="00400B72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lastRenderedPageBreak/>
        <w:t xml:space="preserve">Tytuł publikacji </w:t>
      </w:r>
      <w:r w:rsidR="00D561D4" w:rsidRPr="00E90196">
        <w:rPr>
          <w:rFonts w:ascii="Calibri" w:hAnsi="Calibri"/>
          <w:sz w:val="20"/>
          <w:szCs w:val="20"/>
        </w:rPr>
        <w:t>powinien być wyróżniony kursywą; w opisie a</w:t>
      </w:r>
      <w:r w:rsidR="00FD7D2D" w:rsidRPr="00E90196">
        <w:rPr>
          <w:rFonts w:ascii="Calibri" w:hAnsi="Calibri"/>
          <w:sz w:val="20"/>
          <w:szCs w:val="20"/>
        </w:rPr>
        <w:t xml:space="preserve">rtykułu w wydawnictwie zwartym </w:t>
      </w:r>
      <w:r w:rsidR="00D561D4" w:rsidRPr="00E90196">
        <w:rPr>
          <w:rFonts w:ascii="Calibri" w:hAnsi="Calibri"/>
          <w:sz w:val="20"/>
          <w:szCs w:val="20"/>
        </w:rPr>
        <w:t>kursywą należy wyróżnić tytuł dokumentu macierzystego</w:t>
      </w:r>
      <w:r w:rsidR="00FD7D2D" w:rsidRPr="00E90196">
        <w:rPr>
          <w:rFonts w:ascii="Calibri" w:hAnsi="Calibri"/>
          <w:sz w:val="20"/>
          <w:szCs w:val="20"/>
        </w:rPr>
        <w:t>; w przypadku artykułu w czaso</w:t>
      </w:r>
      <w:r w:rsidR="00503270" w:rsidRPr="00E90196">
        <w:rPr>
          <w:rFonts w:ascii="Calibri" w:hAnsi="Calibri"/>
          <w:sz w:val="20"/>
          <w:szCs w:val="20"/>
        </w:rPr>
        <w:t xml:space="preserve">piśmie </w:t>
      </w:r>
      <w:r w:rsidR="00FD7D2D" w:rsidRPr="00E90196">
        <w:rPr>
          <w:rFonts w:ascii="Calibri" w:hAnsi="Calibri"/>
          <w:sz w:val="20"/>
          <w:szCs w:val="20"/>
        </w:rPr>
        <w:t>kursywą należy wyróżnić tytuł czasopisma</w:t>
      </w:r>
      <w:r w:rsidRPr="00E90196">
        <w:rPr>
          <w:rFonts w:ascii="Calibri" w:hAnsi="Calibri"/>
          <w:sz w:val="20"/>
          <w:szCs w:val="20"/>
        </w:rPr>
        <w:t>.</w:t>
      </w:r>
    </w:p>
    <w:p w:rsidR="00A73B3E" w:rsidRPr="00E90196" w:rsidRDefault="00A73B3E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Obowiązkowe elementy opisu bibliograficznego:</w:t>
      </w:r>
    </w:p>
    <w:p w:rsidR="00400B72" w:rsidRPr="00E90196" w:rsidRDefault="00A73B3E" w:rsidP="00503270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>Wydawnictwo zwarte</w:t>
      </w:r>
      <w:r w:rsidRPr="00E90196">
        <w:rPr>
          <w:rFonts w:ascii="Calibri" w:hAnsi="Calibri"/>
          <w:sz w:val="20"/>
          <w:szCs w:val="20"/>
        </w:rPr>
        <w:t xml:space="preserve"> (książka)</w:t>
      </w:r>
    </w:p>
    <w:p w:rsidR="00A87AF2" w:rsidRPr="00E90196" w:rsidRDefault="00A87AF2" w:rsidP="00450B74">
      <w:pPr>
        <w:shd w:val="clear" w:color="auto" w:fill="99CCEB"/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Nazwisko, I. (</w:t>
      </w:r>
      <w:proofErr w:type="gramStart"/>
      <w:r w:rsidRPr="00E90196">
        <w:rPr>
          <w:rFonts w:ascii="Calibri" w:hAnsi="Calibri"/>
          <w:sz w:val="20"/>
          <w:szCs w:val="20"/>
        </w:rPr>
        <w:t>rok</w:t>
      </w:r>
      <w:proofErr w:type="gramEnd"/>
      <w:r w:rsidRPr="00E90196">
        <w:rPr>
          <w:rFonts w:ascii="Calibri" w:hAnsi="Calibri"/>
          <w:sz w:val="20"/>
          <w:szCs w:val="20"/>
        </w:rPr>
        <w:t xml:space="preserve">). </w:t>
      </w:r>
      <w:r w:rsidRPr="00E90196">
        <w:rPr>
          <w:rFonts w:ascii="Calibri" w:hAnsi="Calibri"/>
          <w:i/>
          <w:sz w:val="20"/>
          <w:szCs w:val="20"/>
        </w:rPr>
        <w:t>Tytuł książki</w:t>
      </w:r>
      <w:r w:rsidRPr="00E90196">
        <w:rPr>
          <w:rFonts w:ascii="Calibri" w:hAnsi="Calibri"/>
          <w:sz w:val="20"/>
          <w:szCs w:val="20"/>
        </w:rPr>
        <w:t>. Miejsce wydania: Wydawnictwo. ISBN.</w:t>
      </w:r>
    </w:p>
    <w:p w:rsidR="00A87AF2" w:rsidRPr="00E90196" w:rsidRDefault="00A87AF2" w:rsidP="00450B74">
      <w:pPr>
        <w:shd w:val="clear" w:color="auto" w:fill="99CCEB"/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Nazwisko, I. (red</w:t>
      </w:r>
      <w:proofErr w:type="gramStart"/>
      <w:r w:rsidRPr="00E90196">
        <w:rPr>
          <w:rFonts w:ascii="Calibri" w:hAnsi="Calibri"/>
          <w:sz w:val="20"/>
          <w:szCs w:val="20"/>
        </w:rPr>
        <w:t>.). (rok</w:t>
      </w:r>
      <w:proofErr w:type="gramEnd"/>
      <w:r w:rsidRPr="00E90196">
        <w:rPr>
          <w:rFonts w:ascii="Calibri" w:hAnsi="Calibri"/>
          <w:sz w:val="20"/>
          <w:szCs w:val="20"/>
        </w:rPr>
        <w:t xml:space="preserve">). </w:t>
      </w:r>
      <w:r w:rsidRPr="00E90196">
        <w:rPr>
          <w:rFonts w:ascii="Calibri" w:hAnsi="Calibri"/>
          <w:i/>
          <w:sz w:val="20"/>
          <w:szCs w:val="20"/>
        </w:rPr>
        <w:t>Tytuł książki</w:t>
      </w:r>
      <w:r w:rsidRPr="00E90196">
        <w:rPr>
          <w:rFonts w:ascii="Calibri" w:hAnsi="Calibri"/>
          <w:sz w:val="20"/>
          <w:szCs w:val="20"/>
        </w:rPr>
        <w:t>. Miejsce wydania: Wydawnictwo. ISBN.</w:t>
      </w:r>
    </w:p>
    <w:p w:rsidR="00400B72" w:rsidRPr="00E90196" w:rsidRDefault="00A73B3E" w:rsidP="00503270">
      <w:pPr>
        <w:spacing w:line="360" w:lineRule="auto"/>
        <w:ind w:left="426"/>
        <w:jc w:val="both"/>
        <w:rPr>
          <w:rFonts w:ascii="Calibri" w:hAnsi="Calibri"/>
          <w:b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>Artykuł z czasopisma</w:t>
      </w:r>
    </w:p>
    <w:p w:rsidR="00A87AF2" w:rsidRPr="00E90196" w:rsidRDefault="00A87AF2" w:rsidP="00450B74">
      <w:pPr>
        <w:shd w:val="clear" w:color="auto" w:fill="99CCEB"/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Nazwisko, I. (</w:t>
      </w:r>
      <w:proofErr w:type="gramStart"/>
      <w:r w:rsidRPr="00E90196">
        <w:rPr>
          <w:rFonts w:ascii="Calibri" w:hAnsi="Calibri"/>
          <w:sz w:val="20"/>
          <w:szCs w:val="20"/>
        </w:rPr>
        <w:t>rok</w:t>
      </w:r>
      <w:proofErr w:type="gramEnd"/>
      <w:r w:rsidRPr="00E90196">
        <w:rPr>
          <w:rFonts w:ascii="Calibri" w:hAnsi="Calibri"/>
          <w:sz w:val="20"/>
          <w:szCs w:val="20"/>
        </w:rPr>
        <w:t xml:space="preserve">). Tytuł artykułu. </w:t>
      </w:r>
      <w:r w:rsidRPr="00E90196">
        <w:rPr>
          <w:rFonts w:ascii="Calibri" w:hAnsi="Calibri"/>
          <w:i/>
          <w:sz w:val="20"/>
          <w:szCs w:val="20"/>
        </w:rPr>
        <w:t>Tytuł czasopisma</w:t>
      </w:r>
      <w:r w:rsidRPr="00E90196">
        <w:rPr>
          <w:rFonts w:ascii="Calibri" w:hAnsi="Calibri"/>
          <w:sz w:val="20"/>
          <w:szCs w:val="20"/>
        </w:rPr>
        <w:t>, nr, s. od-do.</w:t>
      </w:r>
    </w:p>
    <w:p w:rsidR="00C5111B" w:rsidRPr="00E90196" w:rsidRDefault="00A73B3E" w:rsidP="00503270">
      <w:pPr>
        <w:spacing w:line="360" w:lineRule="auto"/>
        <w:ind w:left="426"/>
        <w:jc w:val="both"/>
        <w:rPr>
          <w:rFonts w:ascii="Calibri" w:hAnsi="Calibri"/>
          <w:b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>Artykuł w pracy zbiorowej</w:t>
      </w:r>
    </w:p>
    <w:p w:rsidR="00A87AF2" w:rsidRPr="00E90196" w:rsidRDefault="00A87AF2" w:rsidP="00450B74">
      <w:pPr>
        <w:shd w:val="clear" w:color="auto" w:fill="99CCEB"/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Nazwisko, I. (</w:t>
      </w:r>
      <w:proofErr w:type="gramStart"/>
      <w:r w:rsidRPr="00E90196">
        <w:rPr>
          <w:rFonts w:ascii="Calibri" w:hAnsi="Calibri"/>
          <w:sz w:val="20"/>
          <w:szCs w:val="20"/>
        </w:rPr>
        <w:t>rok</w:t>
      </w:r>
      <w:proofErr w:type="gramEnd"/>
      <w:r w:rsidRPr="00E90196">
        <w:rPr>
          <w:rFonts w:ascii="Calibri" w:hAnsi="Calibri"/>
          <w:sz w:val="20"/>
          <w:szCs w:val="20"/>
        </w:rPr>
        <w:t xml:space="preserve">). Tytuł artykułu w pracy zbiorowej. </w:t>
      </w:r>
      <w:r w:rsidR="00A73B3E" w:rsidRPr="00ED5C60">
        <w:rPr>
          <w:rFonts w:ascii="Calibri" w:hAnsi="Calibri"/>
          <w:sz w:val="20"/>
          <w:szCs w:val="20"/>
        </w:rPr>
        <w:t>W:</w:t>
      </w:r>
      <w:r w:rsidR="00A73B3E" w:rsidRPr="00E90196">
        <w:rPr>
          <w:rFonts w:ascii="Calibri" w:hAnsi="Calibri"/>
          <w:sz w:val="20"/>
          <w:szCs w:val="20"/>
        </w:rPr>
        <w:t xml:space="preserve"> Nazwisko I. (red</w:t>
      </w:r>
      <w:proofErr w:type="gramStart"/>
      <w:r w:rsidR="00A73B3E" w:rsidRPr="00E90196">
        <w:rPr>
          <w:rFonts w:ascii="Calibri" w:hAnsi="Calibri"/>
          <w:sz w:val="20"/>
          <w:szCs w:val="20"/>
        </w:rPr>
        <w:t xml:space="preserve">.). </w:t>
      </w:r>
      <w:r w:rsidRPr="00E90196">
        <w:rPr>
          <w:rFonts w:ascii="Calibri" w:hAnsi="Calibri"/>
          <w:i/>
          <w:sz w:val="20"/>
          <w:szCs w:val="20"/>
        </w:rPr>
        <w:t>Tytuł</w:t>
      </w:r>
      <w:proofErr w:type="gramEnd"/>
      <w:r w:rsidRPr="00E90196">
        <w:rPr>
          <w:rFonts w:ascii="Calibri" w:hAnsi="Calibri"/>
          <w:i/>
          <w:sz w:val="20"/>
          <w:szCs w:val="20"/>
        </w:rPr>
        <w:t xml:space="preserve"> pracy zbiorowej (książki)</w:t>
      </w:r>
      <w:r w:rsidR="00ED5C60">
        <w:rPr>
          <w:rFonts w:ascii="Calibri" w:hAnsi="Calibri"/>
          <w:sz w:val="20"/>
          <w:szCs w:val="20"/>
        </w:rPr>
        <w:t>.</w:t>
      </w:r>
      <w:r w:rsidRPr="00E90196">
        <w:rPr>
          <w:rFonts w:ascii="Calibri" w:hAnsi="Calibri"/>
          <w:sz w:val="20"/>
          <w:szCs w:val="20"/>
        </w:rPr>
        <w:t xml:space="preserve"> </w:t>
      </w:r>
      <w:r w:rsidR="00A8271F">
        <w:rPr>
          <w:rFonts w:ascii="Calibri" w:hAnsi="Calibri"/>
          <w:sz w:val="20"/>
          <w:szCs w:val="20"/>
        </w:rPr>
        <w:t xml:space="preserve"> Miejsce wydania: Wydawnictwo, </w:t>
      </w:r>
      <w:r w:rsidRPr="00E90196">
        <w:rPr>
          <w:rFonts w:ascii="Calibri" w:hAnsi="Calibri"/>
          <w:sz w:val="20"/>
          <w:szCs w:val="20"/>
        </w:rPr>
        <w:t>s. od-do. ISBN.</w:t>
      </w:r>
    </w:p>
    <w:p w:rsidR="00A73B3E" w:rsidRPr="00E90196" w:rsidRDefault="00A73B3E" w:rsidP="00503270">
      <w:pPr>
        <w:spacing w:line="360" w:lineRule="auto"/>
        <w:ind w:left="426"/>
        <w:jc w:val="both"/>
        <w:rPr>
          <w:rFonts w:ascii="Calibri" w:hAnsi="Calibri"/>
          <w:b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>Dokument elektroniczny</w:t>
      </w:r>
    </w:p>
    <w:p w:rsidR="00061904" w:rsidRPr="00E90196" w:rsidRDefault="00061904" w:rsidP="00503270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W </w:t>
      </w:r>
      <w:r w:rsidR="00A73B3E" w:rsidRPr="00E90196">
        <w:rPr>
          <w:rFonts w:ascii="Calibri" w:hAnsi="Calibri"/>
          <w:sz w:val="20"/>
          <w:szCs w:val="20"/>
        </w:rPr>
        <w:t>w</w:t>
      </w:r>
      <w:r w:rsidRPr="00E90196">
        <w:rPr>
          <w:rFonts w:ascii="Calibri" w:hAnsi="Calibri"/>
          <w:sz w:val="20"/>
          <w:szCs w:val="20"/>
        </w:rPr>
        <w:t>ypadku dokumentów elektronicz</w:t>
      </w:r>
      <w:r w:rsidR="00A73B3E" w:rsidRPr="00E90196">
        <w:rPr>
          <w:rFonts w:ascii="Calibri" w:hAnsi="Calibri"/>
          <w:sz w:val="20"/>
          <w:szCs w:val="20"/>
        </w:rPr>
        <w:t>nych</w:t>
      </w:r>
      <w:r w:rsidRPr="00E90196">
        <w:rPr>
          <w:rFonts w:ascii="Calibri" w:hAnsi="Calibri"/>
          <w:sz w:val="20"/>
          <w:szCs w:val="20"/>
        </w:rPr>
        <w:t xml:space="preserve"> </w:t>
      </w:r>
      <w:r w:rsidR="00A87AF2" w:rsidRPr="00E90196">
        <w:rPr>
          <w:rFonts w:ascii="Calibri" w:hAnsi="Calibri"/>
          <w:sz w:val="20"/>
          <w:szCs w:val="20"/>
        </w:rPr>
        <w:t xml:space="preserve">na końcu opisu </w:t>
      </w:r>
      <w:r w:rsidR="00A73B3E" w:rsidRPr="00E90196">
        <w:rPr>
          <w:rFonts w:ascii="Calibri" w:hAnsi="Calibri"/>
          <w:sz w:val="20"/>
          <w:szCs w:val="20"/>
        </w:rPr>
        <w:t>bibliograficznego należy p</w:t>
      </w:r>
      <w:r w:rsidR="00A87AF2" w:rsidRPr="00E90196">
        <w:rPr>
          <w:rFonts w:ascii="Calibri" w:hAnsi="Calibri"/>
          <w:sz w:val="20"/>
          <w:szCs w:val="20"/>
        </w:rPr>
        <w:t>odać n</w:t>
      </w:r>
      <w:r w:rsidR="00A73B3E" w:rsidRPr="00E90196">
        <w:rPr>
          <w:rFonts w:ascii="Calibri" w:hAnsi="Calibri"/>
          <w:sz w:val="20"/>
          <w:szCs w:val="20"/>
        </w:rPr>
        <w:t>umer</w:t>
      </w:r>
      <w:r w:rsidR="00A87AF2" w:rsidRPr="00E90196">
        <w:rPr>
          <w:rFonts w:ascii="Calibri" w:hAnsi="Calibri"/>
          <w:sz w:val="20"/>
          <w:szCs w:val="20"/>
        </w:rPr>
        <w:t xml:space="preserve"> identyfikacyjny dokumentu elektronicznego (Digital Object </w:t>
      </w:r>
      <w:proofErr w:type="spellStart"/>
      <w:r w:rsidR="00A87AF2" w:rsidRPr="00E90196">
        <w:rPr>
          <w:rFonts w:ascii="Calibri" w:hAnsi="Calibri"/>
          <w:sz w:val="20"/>
          <w:szCs w:val="20"/>
        </w:rPr>
        <w:t>Identifier</w:t>
      </w:r>
      <w:proofErr w:type="spellEnd"/>
      <w:r w:rsidR="00A87AF2" w:rsidRPr="00E90196">
        <w:rPr>
          <w:rFonts w:ascii="Calibri" w:hAnsi="Calibri"/>
          <w:sz w:val="20"/>
          <w:szCs w:val="20"/>
        </w:rPr>
        <w:t xml:space="preserve"> – DOI)</w:t>
      </w:r>
      <w:r w:rsidR="00503270" w:rsidRPr="00E90196">
        <w:rPr>
          <w:rFonts w:ascii="Calibri" w:hAnsi="Calibri"/>
          <w:sz w:val="20"/>
          <w:szCs w:val="20"/>
        </w:rPr>
        <w:t>.</w:t>
      </w:r>
    </w:p>
    <w:p w:rsidR="00A73B3E" w:rsidRPr="00E90196" w:rsidRDefault="00A73B3E" w:rsidP="00450B74">
      <w:pPr>
        <w:shd w:val="clear" w:color="auto" w:fill="99CCEB"/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Nazwisko, I. (</w:t>
      </w:r>
      <w:proofErr w:type="gramStart"/>
      <w:r w:rsidRPr="00E90196">
        <w:rPr>
          <w:rFonts w:ascii="Calibri" w:hAnsi="Calibri"/>
          <w:sz w:val="20"/>
          <w:szCs w:val="20"/>
        </w:rPr>
        <w:t>rok</w:t>
      </w:r>
      <w:proofErr w:type="gramEnd"/>
      <w:r w:rsidRPr="00E90196">
        <w:rPr>
          <w:rFonts w:ascii="Calibri" w:hAnsi="Calibri"/>
          <w:sz w:val="20"/>
          <w:szCs w:val="20"/>
        </w:rPr>
        <w:t xml:space="preserve">). Tytuł artykułu. </w:t>
      </w:r>
      <w:r w:rsidRPr="00E90196">
        <w:rPr>
          <w:rFonts w:ascii="Calibri" w:hAnsi="Calibri"/>
          <w:i/>
          <w:sz w:val="20"/>
          <w:szCs w:val="20"/>
        </w:rPr>
        <w:t>Tytuł czasopisma</w:t>
      </w:r>
      <w:r w:rsidRPr="00E90196">
        <w:rPr>
          <w:rFonts w:ascii="Calibri" w:hAnsi="Calibri"/>
          <w:sz w:val="20"/>
          <w:szCs w:val="20"/>
        </w:rPr>
        <w:t>, nr, s. od-do. DOI:</w:t>
      </w:r>
    </w:p>
    <w:p w:rsidR="00A73B3E" w:rsidRPr="00E90196" w:rsidRDefault="00A73B3E" w:rsidP="00503270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Jeżeli tekst zamieszczony na stronie internetowej nie posiada numeru DOI należy podać autora, datę </w:t>
      </w:r>
      <w:proofErr w:type="gramStart"/>
      <w:r w:rsidRPr="00E90196">
        <w:rPr>
          <w:rFonts w:ascii="Calibri" w:hAnsi="Calibri"/>
          <w:sz w:val="20"/>
          <w:szCs w:val="20"/>
        </w:rPr>
        <w:t>publikacji (jeśli</w:t>
      </w:r>
      <w:proofErr w:type="gramEnd"/>
      <w:r w:rsidRPr="00E90196">
        <w:rPr>
          <w:rFonts w:ascii="Calibri" w:hAnsi="Calibri"/>
          <w:sz w:val="20"/>
          <w:szCs w:val="20"/>
        </w:rPr>
        <w:t xml:space="preserve"> jest znana), tytuł, datę dostępu [w nawiasach kwadratowych] i adres strony, z której tekst został pobrany. </w:t>
      </w:r>
    </w:p>
    <w:p w:rsidR="00A73B3E" w:rsidRPr="00E90196" w:rsidRDefault="00A73B3E" w:rsidP="00450B74">
      <w:pPr>
        <w:shd w:val="clear" w:color="auto" w:fill="99CCEB"/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Nazwisko, I. (</w:t>
      </w:r>
      <w:proofErr w:type="gramStart"/>
      <w:r w:rsidRPr="00E90196">
        <w:rPr>
          <w:rFonts w:ascii="Calibri" w:hAnsi="Calibri"/>
          <w:sz w:val="20"/>
          <w:szCs w:val="20"/>
        </w:rPr>
        <w:t>rok</w:t>
      </w:r>
      <w:proofErr w:type="gramEnd"/>
      <w:r w:rsidRPr="00E90196">
        <w:rPr>
          <w:rFonts w:ascii="Calibri" w:hAnsi="Calibri"/>
          <w:sz w:val="20"/>
          <w:szCs w:val="20"/>
        </w:rPr>
        <w:t xml:space="preserve"> publikacji). </w:t>
      </w:r>
      <w:r w:rsidRPr="00E90196">
        <w:rPr>
          <w:rFonts w:ascii="Calibri" w:hAnsi="Calibri"/>
          <w:i/>
          <w:sz w:val="20"/>
          <w:szCs w:val="20"/>
        </w:rPr>
        <w:t>Tytuł</w:t>
      </w:r>
      <w:r w:rsidRPr="00E90196">
        <w:rPr>
          <w:rFonts w:ascii="Calibri" w:hAnsi="Calibri"/>
          <w:sz w:val="20"/>
          <w:szCs w:val="20"/>
        </w:rPr>
        <w:t xml:space="preserve"> </w:t>
      </w:r>
      <w:r w:rsidR="0011398C" w:rsidRPr="00E90196">
        <w:rPr>
          <w:rFonts w:ascii="Calibri" w:hAnsi="Calibri"/>
          <w:sz w:val="20"/>
          <w:szCs w:val="20"/>
        </w:rPr>
        <w:t xml:space="preserve">[online, dostęp: </w:t>
      </w:r>
      <w:proofErr w:type="spellStart"/>
      <w:r w:rsidR="0011398C" w:rsidRPr="00E90196">
        <w:rPr>
          <w:rFonts w:ascii="Calibri" w:hAnsi="Calibri"/>
          <w:sz w:val="20"/>
          <w:szCs w:val="20"/>
        </w:rPr>
        <w:t>rrrr</w:t>
      </w:r>
      <w:proofErr w:type="spellEnd"/>
      <w:r w:rsidR="0011398C" w:rsidRPr="00E90196">
        <w:rPr>
          <w:rFonts w:ascii="Calibri" w:hAnsi="Calibri"/>
          <w:sz w:val="20"/>
          <w:szCs w:val="20"/>
        </w:rPr>
        <w:t>-mm-</w:t>
      </w:r>
      <w:proofErr w:type="spellStart"/>
      <w:r w:rsidR="0011398C" w:rsidRPr="00E90196">
        <w:rPr>
          <w:rFonts w:ascii="Calibri" w:hAnsi="Calibri"/>
          <w:sz w:val="20"/>
          <w:szCs w:val="20"/>
        </w:rPr>
        <w:t>dd</w:t>
      </w:r>
      <w:proofErr w:type="spellEnd"/>
      <w:r w:rsidR="0011398C" w:rsidRPr="00E90196">
        <w:rPr>
          <w:rFonts w:ascii="Calibri" w:hAnsi="Calibri"/>
          <w:sz w:val="20"/>
          <w:szCs w:val="20"/>
        </w:rPr>
        <w:t>]. Dostępny w Internecie: adres www.</w:t>
      </w:r>
    </w:p>
    <w:p w:rsidR="00A9434D" w:rsidRPr="00E90196" w:rsidRDefault="00A9434D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Po każdym opisie stawiana jest kropka.</w:t>
      </w:r>
    </w:p>
    <w:p w:rsidR="00FD7D2D" w:rsidRPr="00E90196" w:rsidRDefault="00FD7D2D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Nie należy wprowadzać podziału na rodzaje publikacji (np. książki, artykuły z czasopism)</w:t>
      </w:r>
      <w:r w:rsidR="00A73B3E" w:rsidRPr="00E90196">
        <w:rPr>
          <w:rFonts w:ascii="Calibri" w:hAnsi="Calibri"/>
          <w:sz w:val="20"/>
          <w:szCs w:val="20"/>
        </w:rPr>
        <w:t>.</w:t>
      </w:r>
    </w:p>
    <w:p w:rsidR="00A73B3E" w:rsidRPr="00E90196" w:rsidRDefault="00A73B3E" w:rsidP="00571904">
      <w:pPr>
        <w:numPr>
          <w:ilvl w:val="0"/>
          <w:numId w:val="2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Nie należy włączać do bibliografii aktów prawnych – informacje o tego typu dokumentach należy zamieszczać w tekście pracy.</w:t>
      </w:r>
      <w:bookmarkStart w:id="0" w:name="_GoBack"/>
      <w:bookmarkEnd w:id="0"/>
    </w:p>
    <w:p w:rsidR="00400B72" w:rsidRPr="00E90196" w:rsidRDefault="00400B72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90670" w:rsidRPr="00E90196" w:rsidRDefault="0011398C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90196">
        <w:rPr>
          <w:rFonts w:ascii="Calibri" w:hAnsi="Calibri"/>
          <w:sz w:val="28"/>
          <w:szCs w:val="28"/>
        </w:rPr>
        <w:t>Tabele</w:t>
      </w:r>
    </w:p>
    <w:p w:rsidR="00A9434D" w:rsidRPr="00E90196" w:rsidRDefault="00FF30E4" w:rsidP="00571904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Dla zestawień słowno-liczbowych należy przyjąć nazwę </w:t>
      </w:r>
      <w:r w:rsidR="0011398C" w:rsidRPr="00E90196">
        <w:rPr>
          <w:rFonts w:ascii="Calibri" w:hAnsi="Calibri"/>
          <w:b/>
          <w:sz w:val="20"/>
          <w:szCs w:val="20"/>
        </w:rPr>
        <w:t>tabela</w:t>
      </w:r>
      <w:r w:rsidR="0011398C" w:rsidRPr="00E90196">
        <w:rPr>
          <w:rFonts w:ascii="Calibri" w:hAnsi="Calibri"/>
          <w:sz w:val="20"/>
          <w:szCs w:val="20"/>
        </w:rPr>
        <w:t>. Tabele</w:t>
      </w:r>
      <w:r w:rsidRPr="00E90196">
        <w:rPr>
          <w:rFonts w:ascii="Calibri" w:hAnsi="Calibri"/>
          <w:sz w:val="20"/>
          <w:szCs w:val="20"/>
        </w:rPr>
        <w:t xml:space="preserve"> powinny być ponumerowane cyframi arabskimi (numeracja ciągła w obrębie </w:t>
      </w:r>
      <w:r w:rsidR="0099475E" w:rsidRPr="00E90196">
        <w:rPr>
          <w:rFonts w:ascii="Calibri" w:hAnsi="Calibri"/>
          <w:sz w:val="20"/>
          <w:szCs w:val="20"/>
        </w:rPr>
        <w:t>pracy) i opatrzone tytułami</w:t>
      </w:r>
      <w:r w:rsidR="0011398C" w:rsidRPr="00E90196">
        <w:rPr>
          <w:rFonts w:ascii="Calibri" w:hAnsi="Calibri"/>
          <w:sz w:val="20"/>
          <w:szCs w:val="20"/>
        </w:rPr>
        <w:t>. Po tytule nie stawia się kropki</w:t>
      </w:r>
      <w:r w:rsidR="0099475E" w:rsidRPr="00E90196">
        <w:rPr>
          <w:rFonts w:ascii="Calibri" w:hAnsi="Calibri"/>
          <w:sz w:val="20"/>
          <w:szCs w:val="20"/>
        </w:rPr>
        <w:t xml:space="preserve">. </w:t>
      </w:r>
      <w:r w:rsidR="00503270" w:rsidRPr="00E90196">
        <w:rPr>
          <w:rFonts w:ascii="Calibri" w:hAnsi="Calibri"/>
          <w:sz w:val="20"/>
          <w:szCs w:val="20"/>
        </w:rPr>
        <w:t xml:space="preserve">Każdą kolumnę (także pierwszą) należy opatrzyć nagłówkiem pisanym z dużej litery. </w:t>
      </w:r>
      <w:r w:rsidR="00A9434D" w:rsidRPr="00E90196">
        <w:rPr>
          <w:rFonts w:ascii="Calibri" w:hAnsi="Calibri"/>
          <w:sz w:val="20"/>
          <w:szCs w:val="20"/>
        </w:rPr>
        <w:t>W </w:t>
      </w:r>
      <w:r w:rsidRPr="00E90196">
        <w:rPr>
          <w:rFonts w:ascii="Calibri" w:hAnsi="Calibri"/>
          <w:sz w:val="20"/>
          <w:szCs w:val="20"/>
        </w:rPr>
        <w:t>tablicach nie nal</w:t>
      </w:r>
      <w:r w:rsidR="00DD1826" w:rsidRPr="00E90196">
        <w:rPr>
          <w:rFonts w:ascii="Calibri" w:hAnsi="Calibri"/>
          <w:sz w:val="20"/>
          <w:szCs w:val="20"/>
        </w:rPr>
        <w:t>eży zostawiać klatek pustych. W </w:t>
      </w:r>
      <w:r w:rsidRPr="00E90196">
        <w:rPr>
          <w:rFonts w:ascii="Calibri" w:hAnsi="Calibri"/>
          <w:sz w:val="20"/>
          <w:szCs w:val="20"/>
        </w:rPr>
        <w:t xml:space="preserve">przypadku braku danych należy stosować </w:t>
      </w:r>
      <w:r w:rsidR="0011398C" w:rsidRPr="00E90196">
        <w:rPr>
          <w:rFonts w:ascii="Calibri" w:hAnsi="Calibri"/>
          <w:sz w:val="20"/>
          <w:szCs w:val="20"/>
        </w:rPr>
        <w:t>następujące znaki umowne:</w:t>
      </w:r>
    </w:p>
    <w:p w:rsidR="00A9434D" w:rsidRPr="00E90196" w:rsidRDefault="00A9434D" w:rsidP="00571904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kreska</w:t>
      </w:r>
      <w:proofErr w:type="gramEnd"/>
      <w:r w:rsidRPr="00E90196">
        <w:rPr>
          <w:rFonts w:ascii="Calibri" w:hAnsi="Calibri"/>
          <w:sz w:val="20"/>
          <w:szCs w:val="20"/>
        </w:rPr>
        <w:t xml:space="preserve"> (</w:t>
      </w:r>
      <w:r w:rsidR="0011398C" w:rsidRPr="00E90196">
        <w:rPr>
          <w:rFonts w:ascii="Calibri" w:hAnsi="Calibri"/>
          <w:sz w:val="20"/>
          <w:szCs w:val="20"/>
        </w:rPr>
        <w:t>―</w:t>
      </w:r>
      <w:r w:rsidRPr="00E90196">
        <w:rPr>
          <w:rFonts w:ascii="Calibri" w:hAnsi="Calibri"/>
          <w:sz w:val="20"/>
          <w:szCs w:val="20"/>
        </w:rPr>
        <w:t xml:space="preserve">) </w:t>
      </w:r>
      <w:r w:rsidR="00243602" w:rsidRPr="00E90196">
        <w:rPr>
          <w:rFonts w:ascii="Calibri" w:hAnsi="Calibri"/>
          <w:sz w:val="20"/>
          <w:szCs w:val="20"/>
        </w:rPr>
        <w:tab/>
      </w:r>
      <w:r w:rsidR="00745807" w:rsidRPr="00E90196">
        <w:rPr>
          <w:rFonts w:ascii="Calibri" w:hAnsi="Calibri"/>
          <w:sz w:val="20"/>
          <w:szCs w:val="20"/>
        </w:rPr>
        <w:t>zjawisko nie wystę</w:t>
      </w:r>
      <w:r w:rsidRPr="00E90196">
        <w:rPr>
          <w:rFonts w:ascii="Calibri" w:hAnsi="Calibri"/>
          <w:sz w:val="20"/>
          <w:szCs w:val="20"/>
        </w:rPr>
        <w:t>puje</w:t>
      </w:r>
      <w:r w:rsidR="00243602" w:rsidRPr="00E90196">
        <w:rPr>
          <w:rFonts w:ascii="Calibri" w:hAnsi="Calibri"/>
          <w:sz w:val="20"/>
          <w:szCs w:val="20"/>
        </w:rPr>
        <w:t>;</w:t>
      </w:r>
    </w:p>
    <w:p w:rsidR="00A9434D" w:rsidRPr="00E90196" w:rsidRDefault="00A9434D" w:rsidP="00571904">
      <w:pPr>
        <w:spacing w:line="360" w:lineRule="auto"/>
        <w:ind w:left="2124" w:hanging="1371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zero</w:t>
      </w:r>
      <w:proofErr w:type="gramStart"/>
      <w:r w:rsidRPr="00E90196">
        <w:rPr>
          <w:rFonts w:ascii="Calibri" w:hAnsi="Calibri"/>
          <w:sz w:val="20"/>
          <w:szCs w:val="20"/>
        </w:rPr>
        <w:t xml:space="preserve"> (0)</w:t>
      </w:r>
      <w:r w:rsidRPr="00E90196">
        <w:rPr>
          <w:rFonts w:ascii="Calibri" w:hAnsi="Calibri"/>
          <w:sz w:val="20"/>
          <w:szCs w:val="20"/>
        </w:rPr>
        <w:tab/>
        <w:t>zjawisko</w:t>
      </w:r>
      <w:proofErr w:type="gramEnd"/>
      <w:r w:rsidRPr="00E90196">
        <w:rPr>
          <w:rFonts w:ascii="Calibri" w:hAnsi="Calibri"/>
          <w:sz w:val="20"/>
          <w:szCs w:val="20"/>
        </w:rPr>
        <w:t xml:space="preserve"> istnieje, jednakże w ilościach mniejszych od liczb, które mogły być wyrażone uwidocznionymi w tablicy znakami cyfrowymi</w:t>
      </w:r>
      <w:r w:rsidR="00243602" w:rsidRPr="00E90196">
        <w:rPr>
          <w:rFonts w:ascii="Calibri" w:hAnsi="Calibri"/>
          <w:sz w:val="20"/>
          <w:szCs w:val="20"/>
        </w:rPr>
        <w:t>;</w:t>
      </w:r>
    </w:p>
    <w:p w:rsidR="00A9434D" w:rsidRPr="00E90196" w:rsidRDefault="00A9434D" w:rsidP="00571904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>kropka</w:t>
      </w:r>
      <w:proofErr w:type="gramEnd"/>
      <w:r w:rsidRPr="00E90196">
        <w:rPr>
          <w:rFonts w:ascii="Calibri" w:hAnsi="Calibri"/>
          <w:sz w:val="20"/>
          <w:szCs w:val="20"/>
        </w:rPr>
        <w:t xml:space="preserve"> (.)</w:t>
      </w:r>
      <w:r w:rsidRPr="00E90196">
        <w:rPr>
          <w:rFonts w:ascii="Calibri" w:hAnsi="Calibri"/>
          <w:sz w:val="20"/>
          <w:szCs w:val="20"/>
        </w:rPr>
        <w:tab/>
      </w:r>
      <w:proofErr w:type="gramStart"/>
      <w:r w:rsidRPr="00E90196">
        <w:rPr>
          <w:rFonts w:ascii="Calibri" w:hAnsi="Calibri"/>
          <w:sz w:val="20"/>
          <w:szCs w:val="20"/>
        </w:rPr>
        <w:t>zupełny</w:t>
      </w:r>
      <w:proofErr w:type="gramEnd"/>
      <w:r w:rsidRPr="00E90196">
        <w:rPr>
          <w:rFonts w:ascii="Calibri" w:hAnsi="Calibri"/>
          <w:sz w:val="20"/>
          <w:szCs w:val="20"/>
        </w:rPr>
        <w:t xml:space="preserve"> brak informacji lub brak wiarygodnych</w:t>
      </w:r>
      <w:r w:rsidR="00243602" w:rsidRPr="00E90196">
        <w:rPr>
          <w:rFonts w:ascii="Calibri" w:hAnsi="Calibri"/>
          <w:sz w:val="20"/>
          <w:szCs w:val="20"/>
        </w:rPr>
        <w:t>;</w:t>
      </w:r>
    </w:p>
    <w:p w:rsidR="00A9434D" w:rsidRPr="00E90196" w:rsidRDefault="00A9434D" w:rsidP="00571904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proofErr w:type="gramStart"/>
      <w:r w:rsidRPr="00E90196">
        <w:rPr>
          <w:rFonts w:ascii="Calibri" w:hAnsi="Calibri"/>
          <w:sz w:val="20"/>
          <w:szCs w:val="20"/>
        </w:rPr>
        <w:t xml:space="preserve">znak  </w:t>
      </w:r>
      <w:r w:rsidR="0011398C" w:rsidRPr="00E90196">
        <w:rPr>
          <w:rFonts w:ascii="Calibri" w:hAnsi="Calibri"/>
          <w:sz w:val="20"/>
          <w:szCs w:val="20"/>
        </w:rPr>
        <w:t>X</w:t>
      </w:r>
      <w:proofErr w:type="gramEnd"/>
      <w:r w:rsidRPr="00E90196">
        <w:rPr>
          <w:rFonts w:ascii="Calibri" w:hAnsi="Calibri"/>
          <w:sz w:val="20"/>
          <w:szCs w:val="20"/>
        </w:rPr>
        <w:tab/>
      </w:r>
      <w:r w:rsidRPr="00E90196">
        <w:rPr>
          <w:rFonts w:ascii="Calibri" w:hAnsi="Calibri"/>
          <w:sz w:val="20"/>
          <w:szCs w:val="20"/>
        </w:rPr>
        <w:tab/>
        <w:t>wypełnienie rubryki ze względu na układ tablicy jest niemożliwe lub niecelowe</w:t>
      </w:r>
      <w:r w:rsidR="00243602" w:rsidRPr="00E90196">
        <w:rPr>
          <w:rFonts w:ascii="Calibri" w:hAnsi="Calibri"/>
          <w:sz w:val="20"/>
          <w:szCs w:val="20"/>
        </w:rPr>
        <w:t>.</w:t>
      </w:r>
    </w:p>
    <w:p w:rsidR="00ED5C60" w:rsidRDefault="008F5187" w:rsidP="00571904">
      <w:pPr>
        <w:spacing w:line="360" w:lineRule="auto"/>
        <w:ind w:firstLine="708"/>
        <w:jc w:val="both"/>
        <w:rPr>
          <w:rFonts w:ascii="Calibri" w:hAnsi="Calibri"/>
          <w:i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Pod każdą</w:t>
      </w:r>
      <w:r w:rsidR="00FF30E4" w:rsidRPr="00E90196">
        <w:rPr>
          <w:rFonts w:ascii="Calibri" w:hAnsi="Calibri"/>
          <w:sz w:val="20"/>
          <w:szCs w:val="20"/>
        </w:rPr>
        <w:t xml:space="preserve"> tab</w:t>
      </w:r>
      <w:r w:rsidR="0011398C" w:rsidRPr="00E90196">
        <w:rPr>
          <w:rFonts w:ascii="Calibri" w:hAnsi="Calibri"/>
          <w:sz w:val="20"/>
          <w:szCs w:val="20"/>
        </w:rPr>
        <w:t>elą</w:t>
      </w:r>
      <w:r w:rsidR="00FF30E4" w:rsidRPr="00E90196">
        <w:rPr>
          <w:rFonts w:ascii="Calibri" w:hAnsi="Calibri"/>
          <w:sz w:val="20"/>
          <w:szCs w:val="20"/>
        </w:rPr>
        <w:t xml:space="preserve"> należy umieścić informację o źródle</w:t>
      </w:r>
      <w:r w:rsidR="0011398C" w:rsidRPr="00E90196">
        <w:rPr>
          <w:rFonts w:ascii="Calibri" w:hAnsi="Calibri"/>
          <w:sz w:val="20"/>
          <w:szCs w:val="20"/>
        </w:rPr>
        <w:t>.</w:t>
      </w:r>
      <w:r w:rsidR="00FF30E4" w:rsidRPr="00E90196">
        <w:rPr>
          <w:rFonts w:ascii="Calibri" w:hAnsi="Calibri"/>
          <w:sz w:val="20"/>
          <w:szCs w:val="20"/>
        </w:rPr>
        <w:t xml:space="preserve"> W przypadku tab</w:t>
      </w:r>
      <w:r w:rsidR="0011398C" w:rsidRPr="00E90196">
        <w:rPr>
          <w:rFonts w:ascii="Calibri" w:hAnsi="Calibri"/>
          <w:sz w:val="20"/>
          <w:szCs w:val="20"/>
        </w:rPr>
        <w:t>e</w:t>
      </w:r>
      <w:r w:rsidR="00FF30E4" w:rsidRPr="00E90196">
        <w:rPr>
          <w:rFonts w:ascii="Calibri" w:hAnsi="Calibri"/>
          <w:sz w:val="20"/>
          <w:szCs w:val="20"/>
        </w:rPr>
        <w:t>l zawierających wyniki badań autora</w:t>
      </w:r>
      <w:r w:rsidR="0011398C" w:rsidRPr="00E90196">
        <w:rPr>
          <w:rFonts w:ascii="Calibri" w:hAnsi="Calibri"/>
          <w:sz w:val="20"/>
          <w:szCs w:val="20"/>
        </w:rPr>
        <w:t xml:space="preserve"> </w:t>
      </w:r>
      <w:r w:rsidR="00FF30E4" w:rsidRPr="00E90196">
        <w:rPr>
          <w:rFonts w:ascii="Calibri" w:hAnsi="Calibri"/>
          <w:sz w:val="20"/>
          <w:szCs w:val="20"/>
        </w:rPr>
        <w:t xml:space="preserve">należy podać: </w:t>
      </w:r>
      <w:r w:rsidR="00FF30E4" w:rsidRPr="00E90196">
        <w:rPr>
          <w:rFonts w:ascii="Calibri" w:hAnsi="Calibri"/>
          <w:i/>
          <w:sz w:val="20"/>
          <w:szCs w:val="20"/>
        </w:rPr>
        <w:t xml:space="preserve">Źródło: </w:t>
      </w:r>
      <w:r w:rsidR="00A708BE" w:rsidRPr="00E90196">
        <w:rPr>
          <w:rFonts w:ascii="Calibri" w:hAnsi="Calibri"/>
          <w:i/>
          <w:sz w:val="20"/>
          <w:szCs w:val="20"/>
        </w:rPr>
        <w:t>o</w:t>
      </w:r>
      <w:r w:rsidR="0099475E" w:rsidRPr="00E90196">
        <w:rPr>
          <w:rFonts w:ascii="Calibri" w:hAnsi="Calibri"/>
          <w:i/>
          <w:sz w:val="20"/>
          <w:szCs w:val="20"/>
        </w:rPr>
        <w:t>bliczenia własne</w:t>
      </w:r>
      <w:r w:rsidR="00C77828" w:rsidRPr="00E90196">
        <w:rPr>
          <w:rFonts w:ascii="Calibri" w:hAnsi="Calibri"/>
          <w:i/>
          <w:sz w:val="20"/>
          <w:szCs w:val="20"/>
        </w:rPr>
        <w:t>.</w:t>
      </w:r>
    </w:p>
    <w:p w:rsidR="0099475E" w:rsidRPr="006A5A27" w:rsidRDefault="00ED5C60" w:rsidP="00ED5C60">
      <w:pPr>
        <w:spacing w:line="360" w:lineRule="auto"/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br w:type="page"/>
      </w:r>
      <w:r w:rsidR="0011398C" w:rsidRPr="006A5A27">
        <w:rPr>
          <w:rFonts w:ascii="Calibri" w:hAnsi="Calibri"/>
          <w:sz w:val="20"/>
          <w:szCs w:val="20"/>
        </w:rPr>
        <w:lastRenderedPageBreak/>
        <w:t>Tabela</w:t>
      </w:r>
      <w:r w:rsidR="0099475E" w:rsidRPr="006A5A27">
        <w:rPr>
          <w:rFonts w:ascii="Calibri" w:hAnsi="Calibri"/>
          <w:sz w:val="20"/>
          <w:szCs w:val="20"/>
        </w:rPr>
        <w:t xml:space="preserve"> 1</w:t>
      </w:r>
    </w:p>
    <w:p w:rsidR="0099475E" w:rsidRPr="006A5A27" w:rsidRDefault="0099475E" w:rsidP="00503270">
      <w:pPr>
        <w:spacing w:line="360" w:lineRule="auto"/>
        <w:jc w:val="center"/>
        <w:rPr>
          <w:rFonts w:ascii="Calibri" w:hAnsi="Calibri"/>
          <w:sz w:val="20"/>
          <w:szCs w:val="20"/>
        </w:rPr>
      </w:pPr>
      <w:r w:rsidRPr="006A5A27">
        <w:rPr>
          <w:rFonts w:ascii="Calibri" w:hAnsi="Calibri"/>
          <w:sz w:val="20"/>
          <w:szCs w:val="20"/>
        </w:rPr>
        <w:t>Tytuł tab</w:t>
      </w:r>
      <w:r w:rsidR="0011398C" w:rsidRPr="006A5A27">
        <w:rPr>
          <w:rFonts w:ascii="Calibri" w:hAnsi="Calibri"/>
          <w:sz w:val="20"/>
          <w:szCs w:val="20"/>
        </w:rPr>
        <w:t>eli</w:t>
      </w:r>
      <w:r w:rsidR="00A8271F">
        <w:rPr>
          <w:rFonts w:ascii="Calibri" w:hAnsi="Calibri"/>
          <w:sz w:val="20"/>
          <w:szCs w:val="20"/>
        </w:rPr>
        <w:t xml:space="preserve"> (czcionka T</w:t>
      </w:r>
      <w:r w:rsidR="006A5A27" w:rsidRPr="006A5A27">
        <w:rPr>
          <w:rFonts w:ascii="Calibri" w:hAnsi="Calibri"/>
          <w:sz w:val="20"/>
          <w:szCs w:val="20"/>
        </w:rPr>
        <w:t>imes New Roman, 10 pkt, bez kropki)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A5A27" w:rsidRPr="002F30DF" w:rsidTr="006A5A27">
        <w:trPr>
          <w:cantSplit/>
          <w:trHeight w:hRule="exact" w:val="340"/>
        </w:trPr>
        <w:tc>
          <w:tcPr>
            <w:tcW w:w="3070" w:type="dxa"/>
            <w:shd w:val="clear" w:color="auto" w:fill="auto"/>
            <w:vAlign w:val="center"/>
          </w:tcPr>
          <w:p w:rsidR="006A5A27" w:rsidRPr="002F30DF" w:rsidRDefault="006A5A27" w:rsidP="00A01E1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Nagłówek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kolumny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Nagłówek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kolumny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Nagłówek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kolumny</w:t>
            </w:r>
            <w:proofErr w:type="spellEnd"/>
          </w:p>
        </w:tc>
      </w:tr>
      <w:tr w:rsidR="006A5A27" w:rsidRPr="002F30DF" w:rsidTr="006A5A27">
        <w:trPr>
          <w:cantSplit/>
          <w:trHeight w:hRule="exact" w:val="340"/>
        </w:trPr>
        <w:tc>
          <w:tcPr>
            <w:tcW w:w="3070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</w:tr>
      <w:tr w:rsidR="006A5A27" w:rsidRPr="002F30DF" w:rsidTr="006A5A27">
        <w:trPr>
          <w:cantSplit/>
          <w:trHeight w:hRule="exact" w:val="340"/>
        </w:trPr>
        <w:tc>
          <w:tcPr>
            <w:tcW w:w="3070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</w:tr>
      <w:tr w:rsidR="006A5A27" w:rsidRPr="002F30DF" w:rsidTr="006A5A27">
        <w:trPr>
          <w:cantSplit/>
          <w:trHeight w:hRule="exact" w:val="340"/>
        </w:trPr>
        <w:tc>
          <w:tcPr>
            <w:tcW w:w="3070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A5A27" w:rsidRPr="002F30DF" w:rsidRDefault="006A5A27" w:rsidP="00A01E11">
            <w:pPr>
              <w:ind w:left="227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dane</w:t>
            </w:r>
            <w:proofErr w:type="spellEnd"/>
          </w:p>
        </w:tc>
      </w:tr>
    </w:tbl>
    <w:p w:rsidR="00C77828" w:rsidRPr="00E90196" w:rsidRDefault="0099475E" w:rsidP="006A5A27">
      <w:pPr>
        <w:spacing w:before="120" w:after="120"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Źródło:</w:t>
      </w:r>
      <w:r w:rsidRPr="00E90196">
        <w:rPr>
          <w:rFonts w:ascii="Calibri" w:hAnsi="Calibri"/>
          <w:i/>
          <w:sz w:val="20"/>
          <w:szCs w:val="20"/>
        </w:rPr>
        <w:t xml:space="preserve"> </w:t>
      </w:r>
      <w:r w:rsidR="00AB675B" w:rsidRPr="00E90196">
        <w:rPr>
          <w:rFonts w:ascii="Calibri" w:hAnsi="Calibri"/>
          <w:sz w:val="20"/>
          <w:szCs w:val="20"/>
        </w:rPr>
        <w:t>obliczenia własne.</w:t>
      </w:r>
    </w:p>
    <w:p w:rsidR="00ED5C60" w:rsidRDefault="00ED5C60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11398C" w:rsidRPr="00E90196" w:rsidRDefault="00852994" w:rsidP="00571904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</w:t>
      </w:r>
      <w:r w:rsidR="0011398C" w:rsidRPr="00E90196">
        <w:rPr>
          <w:rFonts w:ascii="Calibri" w:hAnsi="Calibri"/>
          <w:sz w:val="28"/>
          <w:szCs w:val="28"/>
        </w:rPr>
        <w:t>ysunki</w:t>
      </w:r>
    </w:p>
    <w:p w:rsidR="00C77828" w:rsidRPr="00E90196" w:rsidRDefault="00C77828" w:rsidP="00571904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Dla rysunków, wykresów, diagramów, schematów należy przyjąć nazwę </w:t>
      </w:r>
      <w:r w:rsidRPr="00E90196">
        <w:rPr>
          <w:rFonts w:ascii="Calibri" w:hAnsi="Calibri"/>
          <w:b/>
          <w:sz w:val="20"/>
          <w:szCs w:val="20"/>
        </w:rPr>
        <w:t>rysunek</w:t>
      </w:r>
      <w:r w:rsidRPr="00E90196">
        <w:rPr>
          <w:rFonts w:ascii="Calibri" w:hAnsi="Calibri"/>
          <w:sz w:val="20"/>
          <w:szCs w:val="20"/>
        </w:rPr>
        <w:t xml:space="preserve">. </w:t>
      </w:r>
      <w:r w:rsidR="00400B72" w:rsidRPr="00E90196">
        <w:rPr>
          <w:rFonts w:ascii="Calibri" w:hAnsi="Calibri"/>
          <w:sz w:val="20"/>
          <w:szCs w:val="20"/>
        </w:rPr>
        <w:t xml:space="preserve"> </w:t>
      </w:r>
      <w:r w:rsidR="0011398C" w:rsidRPr="00E90196">
        <w:rPr>
          <w:rFonts w:ascii="Calibri" w:hAnsi="Calibri"/>
          <w:sz w:val="20"/>
          <w:szCs w:val="20"/>
        </w:rPr>
        <w:t xml:space="preserve">Rysunki </w:t>
      </w:r>
      <w:r w:rsidRPr="00E90196">
        <w:rPr>
          <w:rFonts w:ascii="Calibri" w:hAnsi="Calibri"/>
          <w:sz w:val="20"/>
          <w:szCs w:val="20"/>
        </w:rPr>
        <w:t>powinny być ponumerowane cyframi arabskimi (nume</w:t>
      </w:r>
      <w:r w:rsidR="008F5187" w:rsidRPr="00E90196">
        <w:rPr>
          <w:rFonts w:ascii="Calibri" w:hAnsi="Calibri"/>
          <w:sz w:val="20"/>
          <w:szCs w:val="20"/>
        </w:rPr>
        <w:t>racja ciągła w obrębie pracy) i </w:t>
      </w:r>
      <w:r w:rsidRPr="00E90196">
        <w:rPr>
          <w:rFonts w:ascii="Calibri" w:hAnsi="Calibri"/>
          <w:sz w:val="20"/>
          <w:szCs w:val="20"/>
        </w:rPr>
        <w:t xml:space="preserve">opatrzone podpisami (zamieszczonymi </w:t>
      </w:r>
      <w:r w:rsidRPr="00E90196">
        <w:rPr>
          <w:rFonts w:ascii="Calibri" w:hAnsi="Calibri"/>
          <w:b/>
          <w:sz w:val="20"/>
          <w:szCs w:val="20"/>
        </w:rPr>
        <w:t>pod rysunkami</w:t>
      </w:r>
      <w:r w:rsidR="00503270" w:rsidRPr="00E90196">
        <w:rPr>
          <w:rFonts w:ascii="Calibri" w:hAnsi="Calibri"/>
          <w:sz w:val="20"/>
          <w:szCs w:val="20"/>
        </w:rPr>
        <w:t xml:space="preserve">). </w:t>
      </w:r>
      <w:r w:rsidRPr="00E90196">
        <w:rPr>
          <w:rFonts w:ascii="Calibri" w:hAnsi="Calibri"/>
          <w:sz w:val="20"/>
          <w:szCs w:val="20"/>
        </w:rPr>
        <w:t>Pod każdym rysunkiem należy</w:t>
      </w:r>
      <w:r w:rsidR="00503270" w:rsidRPr="00E90196">
        <w:rPr>
          <w:rFonts w:ascii="Calibri" w:hAnsi="Calibri"/>
          <w:sz w:val="20"/>
          <w:szCs w:val="20"/>
        </w:rPr>
        <w:t xml:space="preserve"> ponadto</w:t>
      </w:r>
      <w:r w:rsidR="00400B72" w:rsidRPr="00E90196">
        <w:rPr>
          <w:rFonts w:ascii="Calibri" w:hAnsi="Calibri"/>
          <w:sz w:val="20"/>
          <w:szCs w:val="20"/>
        </w:rPr>
        <w:t>,</w:t>
      </w:r>
      <w:r w:rsidRPr="00E90196">
        <w:rPr>
          <w:rFonts w:ascii="Calibri" w:hAnsi="Calibri"/>
          <w:sz w:val="20"/>
          <w:szCs w:val="20"/>
        </w:rPr>
        <w:t xml:space="preserve"> podobnie jak w przypadku tablic</w:t>
      </w:r>
      <w:r w:rsidR="00400B72" w:rsidRPr="00E90196">
        <w:rPr>
          <w:rFonts w:ascii="Calibri" w:hAnsi="Calibri"/>
          <w:sz w:val="20"/>
          <w:szCs w:val="20"/>
        </w:rPr>
        <w:t>,</w:t>
      </w:r>
      <w:r w:rsidR="00DD1826" w:rsidRPr="00E90196">
        <w:rPr>
          <w:rFonts w:ascii="Calibri" w:hAnsi="Calibri"/>
          <w:sz w:val="20"/>
          <w:szCs w:val="20"/>
        </w:rPr>
        <w:t xml:space="preserve"> zamieścić informację o </w:t>
      </w:r>
      <w:r w:rsidRPr="00E90196">
        <w:rPr>
          <w:rFonts w:ascii="Calibri" w:hAnsi="Calibri"/>
          <w:sz w:val="20"/>
          <w:szCs w:val="20"/>
        </w:rPr>
        <w:t>źródle.</w:t>
      </w:r>
    </w:p>
    <w:p w:rsidR="006D03A8" w:rsidRPr="00E90196" w:rsidRDefault="006D03A8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D03A8" w:rsidRPr="00E90196" w:rsidRDefault="006D03A8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A86024" w:rsidRPr="00E90196" w:rsidRDefault="00AE33D4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3086100" cy="6858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7pt;margin-top:-18pt;width:24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"/>
            </w:pict>
          </mc:Fallback>
        </mc:AlternateContent>
      </w:r>
    </w:p>
    <w:p w:rsidR="00DD1826" w:rsidRPr="00E90196" w:rsidRDefault="00DD1826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D1826" w:rsidRPr="00E90196" w:rsidRDefault="0011398C" w:rsidP="00852994">
      <w:pPr>
        <w:spacing w:before="120" w:line="360" w:lineRule="auto"/>
        <w:jc w:val="center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Rysunek</w:t>
      </w:r>
      <w:r w:rsidR="00DD1826" w:rsidRPr="00E90196">
        <w:rPr>
          <w:rFonts w:ascii="Calibri" w:hAnsi="Calibri"/>
          <w:sz w:val="20"/>
          <w:szCs w:val="20"/>
        </w:rPr>
        <w:t xml:space="preserve"> 1. </w:t>
      </w:r>
      <w:r w:rsidRPr="00E90196">
        <w:rPr>
          <w:rFonts w:ascii="Calibri" w:hAnsi="Calibri"/>
          <w:sz w:val="20"/>
          <w:szCs w:val="20"/>
        </w:rPr>
        <w:t>Tytuł rysunku</w:t>
      </w:r>
      <w:r w:rsidR="006A5A27">
        <w:rPr>
          <w:rFonts w:ascii="Calibri" w:hAnsi="Calibri"/>
          <w:sz w:val="20"/>
          <w:szCs w:val="20"/>
        </w:rPr>
        <w:t xml:space="preserve"> (czcionka Times New Roman, 10 pkt, bez kropki) </w:t>
      </w:r>
    </w:p>
    <w:p w:rsidR="00DD1826" w:rsidRPr="00E90196" w:rsidRDefault="00DD1826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Źródło:</w:t>
      </w:r>
      <w:r w:rsidR="00A708BE" w:rsidRPr="00E90196">
        <w:rPr>
          <w:rFonts w:ascii="Calibri" w:hAnsi="Calibri"/>
          <w:sz w:val="20"/>
          <w:szCs w:val="20"/>
        </w:rPr>
        <w:t xml:space="preserve"> </w:t>
      </w:r>
      <w:r w:rsidR="0011398C" w:rsidRPr="00E90196">
        <w:rPr>
          <w:rFonts w:ascii="Calibri" w:hAnsi="Calibri"/>
          <w:sz w:val="20"/>
          <w:szCs w:val="20"/>
        </w:rPr>
        <w:t>opracowanie własne.</w:t>
      </w:r>
    </w:p>
    <w:p w:rsidR="00503270" w:rsidRPr="00E90196" w:rsidRDefault="00503270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AB675B" w:rsidRPr="00E90196" w:rsidRDefault="00AB675B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Ze względu na prawa autorskie oraz małą rozdzielczość </w:t>
      </w:r>
      <w:r w:rsidRPr="00E90196">
        <w:rPr>
          <w:rFonts w:ascii="Calibri" w:hAnsi="Calibri"/>
          <w:b/>
          <w:sz w:val="20"/>
          <w:szCs w:val="20"/>
        </w:rPr>
        <w:t>nie należy włączać</w:t>
      </w:r>
      <w:r w:rsidRPr="00E90196">
        <w:rPr>
          <w:rFonts w:ascii="Calibri" w:hAnsi="Calibri"/>
          <w:sz w:val="20"/>
          <w:szCs w:val="20"/>
        </w:rPr>
        <w:t xml:space="preserve"> do pracy </w:t>
      </w:r>
      <w:r w:rsidRPr="00E90196">
        <w:rPr>
          <w:rFonts w:ascii="Calibri" w:hAnsi="Calibri"/>
          <w:b/>
          <w:sz w:val="20"/>
          <w:szCs w:val="20"/>
        </w:rPr>
        <w:t>ilustracji importowanych</w:t>
      </w:r>
      <w:r w:rsidRPr="00E90196">
        <w:rPr>
          <w:rFonts w:ascii="Calibri" w:hAnsi="Calibri"/>
          <w:sz w:val="20"/>
          <w:szCs w:val="20"/>
        </w:rPr>
        <w:t xml:space="preserve"> </w:t>
      </w:r>
      <w:r w:rsidRPr="00E90196">
        <w:rPr>
          <w:rFonts w:ascii="Calibri" w:hAnsi="Calibri"/>
          <w:b/>
          <w:sz w:val="20"/>
          <w:szCs w:val="20"/>
        </w:rPr>
        <w:t>z Internetu</w:t>
      </w:r>
      <w:r w:rsidRPr="00E90196">
        <w:rPr>
          <w:rFonts w:ascii="Calibri" w:hAnsi="Calibri"/>
          <w:sz w:val="20"/>
          <w:szCs w:val="20"/>
        </w:rPr>
        <w:t>.</w:t>
      </w:r>
    </w:p>
    <w:p w:rsidR="003468CB" w:rsidRPr="003468CB" w:rsidRDefault="00AB675B" w:rsidP="00D41F4E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 xml:space="preserve">Minimalna dopuszczalna rozdzielczość dla ilustracji i fotografii to </w:t>
      </w:r>
      <w:r w:rsidRPr="00E90196">
        <w:rPr>
          <w:rFonts w:ascii="Calibri" w:hAnsi="Calibri"/>
          <w:b/>
          <w:sz w:val="20"/>
          <w:szCs w:val="20"/>
        </w:rPr>
        <w:t xml:space="preserve">300 </w:t>
      </w:r>
      <w:proofErr w:type="spellStart"/>
      <w:r w:rsidRPr="00E90196">
        <w:rPr>
          <w:rFonts w:ascii="Calibri" w:hAnsi="Calibri"/>
          <w:b/>
          <w:sz w:val="20"/>
          <w:szCs w:val="20"/>
        </w:rPr>
        <w:t>dpi</w:t>
      </w:r>
      <w:proofErr w:type="spellEnd"/>
      <w:r w:rsidRPr="00E90196">
        <w:rPr>
          <w:rFonts w:ascii="Calibri" w:hAnsi="Calibri"/>
          <w:sz w:val="20"/>
          <w:szCs w:val="20"/>
        </w:rPr>
        <w:t>.</w:t>
      </w:r>
      <w:r w:rsidR="00C8669C" w:rsidRPr="00E90196">
        <w:rPr>
          <w:rFonts w:ascii="Calibri" w:hAnsi="Calibri"/>
          <w:sz w:val="20"/>
          <w:szCs w:val="20"/>
        </w:rPr>
        <w:t xml:space="preserve"> </w:t>
      </w:r>
    </w:p>
    <w:p w:rsidR="006C0BFD" w:rsidRPr="006C0BFD" w:rsidRDefault="006C0BFD" w:rsidP="006C0BFD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Uwaga! </w:t>
      </w:r>
      <w:r w:rsidRPr="006C0BFD">
        <w:rPr>
          <w:rFonts w:ascii="Calibri" w:eastAsia="Calibri" w:hAnsi="Calibri"/>
          <w:sz w:val="20"/>
          <w:szCs w:val="20"/>
          <w:lang w:eastAsia="en-US"/>
        </w:rPr>
        <w:t>Jeżeli prezentuje się nie więcej niż trzy wartości liczbowe należy wpisać je w tekst pracy, unikając przedstawiania ich w formie rysunku (diagramu kołowego, wykresu słupkowego itp</w:t>
      </w:r>
      <w:proofErr w:type="gramStart"/>
      <w:r w:rsidRPr="006C0BFD">
        <w:rPr>
          <w:rFonts w:ascii="Calibri" w:eastAsia="Calibri" w:hAnsi="Calibri"/>
          <w:sz w:val="20"/>
          <w:szCs w:val="20"/>
          <w:lang w:eastAsia="en-US"/>
        </w:rPr>
        <w:t>.)</w:t>
      </w:r>
      <w:r w:rsidR="00503270">
        <w:rPr>
          <w:rFonts w:ascii="Calibri" w:eastAsia="Calibri" w:hAnsi="Calibri"/>
          <w:sz w:val="20"/>
          <w:szCs w:val="20"/>
          <w:lang w:eastAsia="en-US"/>
        </w:rPr>
        <w:t>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6C0BFD">
        <w:rPr>
          <w:rFonts w:ascii="Calibri" w:eastAsia="Calibri" w:hAnsi="Calibri"/>
          <w:sz w:val="20"/>
          <w:szCs w:val="20"/>
          <w:lang w:eastAsia="en-US"/>
        </w:rPr>
        <w:t>Jeśli</w:t>
      </w:r>
      <w:proofErr w:type="gramEnd"/>
      <w:r w:rsidRPr="006C0BFD">
        <w:rPr>
          <w:rFonts w:ascii="Calibri" w:eastAsia="Calibri" w:hAnsi="Calibri"/>
          <w:sz w:val="20"/>
          <w:szCs w:val="20"/>
          <w:lang w:eastAsia="en-US"/>
        </w:rPr>
        <w:t xml:space="preserve"> wartości liczbowych jest więcej niż trzy należy wziąć pod uwagę tabelę lub rysunek.</w:t>
      </w:r>
    </w:p>
    <w:p w:rsidR="00C5111B" w:rsidRPr="00E90196" w:rsidRDefault="00C5111B" w:rsidP="0057190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3F7685" w:rsidRDefault="00DD1826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b/>
          <w:sz w:val="20"/>
          <w:szCs w:val="20"/>
        </w:rPr>
        <w:t xml:space="preserve">Wzory </w:t>
      </w:r>
      <w:r w:rsidR="00486A0C">
        <w:rPr>
          <w:rFonts w:ascii="Calibri" w:hAnsi="Calibri"/>
          <w:sz w:val="20"/>
          <w:szCs w:val="20"/>
        </w:rPr>
        <w:t xml:space="preserve">matematyczne </w:t>
      </w:r>
      <w:r w:rsidRPr="00E90196">
        <w:rPr>
          <w:rFonts w:ascii="Calibri" w:hAnsi="Calibri"/>
          <w:sz w:val="20"/>
          <w:szCs w:val="20"/>
        </w:rPr>
        <w:t xml:space="preserve">powinny być ponumerowane liczbami arabskimi, umieszczonymi w nawiasach okrągłych po prawej stronie wzoru. Zmienne należy wyróżnić kursywą. Stałe i liczby – czcionką prostą. </w:t>
      </w:r>
      <w:r w:rsidR="005429B8">
        <w:rPr>
          <w:rFonts w:ascii="Calibri" w:hAnsi="Calibri"/>
          <w:sz w:val="20"/>
          <w:szCs w:val="20"/>
        </w:rPr>
        <w:t>Tekst objaśniający znaczenie użytych symboli należy umieścić bezpośrednio pod wzorem w oddzielnych wierszach.</w:t>
      </w:r>
    </w:p>
    <w:p w:rsidR="006A5A27" w:rsidRPr="00E90196" w:rsidRDefault="006A5A27" w:rsidP="0057190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C5111B" w:rsidRPr="00E90196" w:rsidRDefault="006C0BFD" w:rsidP="006C0BFD">
      <w:pPr>
        <w:spacing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***</w:t>
      </w:r>
    </w:p>
    <w:p w:rsidR="00503270" w:rsidRPr="00E90196" w:rsidRDefault="0011398C" w:rsidP="00450B74">
      <w:pPr>
        <w:shd w:val="clear" w:color="auto" w:fill="99CCEB"/>
        <w:spacing w:line="360" w:lineRule="auto"/>
        <w:jc w:val="both"/>
        <w:rPr>
          <w:rFonts w:ascii="Calibri" w:hAnsi="Calibri"/>
          <w:sz w:val="20"/>
          <w:szCs w:val="20"/>
        </w:rPr>
      </w:pPr>
      <w:r w:rsidRPr="00E90196">
        <w:rPr>
          <w:rFonts w:ascii="Calibri" w:hAnsi="Calibri"/>
          <w:sz w:val="20"/>
          <w:szCs w:val="20"/>
        </w:rPr>
        <w:t>Uwaga! Organizatorzy przypominają, że wykorzystanie przez autora w swoim utworze ilustracji (tabel, rysunków, wykresów itp.) zamieszczonych w utworze innego autora jest korzyst</w:t>
      </w:r>
      <w:r w:rsidR="006C0BFD" w:rsidRPr="00E90196">
        <w:rPr>
          <w:rFonts w:ascii="Calibri" w:hAnsi="Calibri"/>
          <w:sz w:val="20"/>
          <w:szCs w:val="20"/>
        </w:rPr>
        <w:t>aniem z części cudzego utworu i </w:t>
      </w:r>
      <w:r w:rsidRPr="00E90196">
        <w:rPr>
          <w:rFonts w:ascii="Calibri" w:hAnsi="Calibri"/>
          <w:sz w:val="20"/>
          <w:szCs w:val="20"/>
        </w:rPr>
        <w:t>w związku z tym wymaga uzyskania zgody autora i wydawcy tego utworu (art.</w:t>
      </w:r>
      <w:r w:rsidR="006C0BFD" w:rsidRPr="00E90196">
        <w:rPr>
          <w:rFonts w:ascii="Calibri" w:hAnsi="Calibri"/>
          <w:sz w:val="20"/>
          <w:szCs w:val="20"/>
        </w:rPr>
        <w:t xml:space="preserve"> 17 ustawy z 4 lutego 1994 r. o </w:t>
      </w:r>
      <w:r w:rsidRPr="00E90196">
        <w:rPr>
          <w:rFonts w:ascii="Calibri" w:hAnsi="Calibri"/>
          <w:sz w:val="20"/>
          <w:szCs w:val="20"/>
        </w:rPr>
        <w:t>prawie autorskim i prawach pokrewnych). Dotyczy to zarówno utworów polskich, jak i zagranicznych.</w:t>
      </w:r>
    </w:p>
    <w:sectPr w:rsidR="00503270" w:rsidRPr="00E90196" w:rsidSect="00C511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4F0"/>
    <w:multiLevelType w:val="hybridMultilevel"/>
    <w:tmpl w:val="5BAA0376"/>
    <w:lvl w:ilvl="0" w:tplc="AE58E1B4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8A98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C71EC"/>
    <w:multiLevelType w:val="hybridMultilevel"/>
    <w:tmpl w:val="44FA8114"/>
    <w:lvl w:ilvl="0" w:tplc="53240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106BE3"/>
    <w:multiLevelType w:val="multilevel"/>
    <w:tmpl w:val="B92C4B58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E5458"/>
    <w:multiLevelType w:val="hybridMultilevel"/>
    <w:tmpl w:val="50FAFE62"/>
    <w:lvl w:ilvl="0" w:tplc="96C46F0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6167B"/>
    <w:multiLevelType w:val="multilevel"/>
    <w:tmpl w:val="D2D000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9495DA6"/>
    <w:multiLevelType w:val="multilevel"/>
    <w:tmpl w:val="8D1A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82697"/>
    <w:multiLevelType w:val="multilevel"/>
    <w:tmpl w:val="DCEE1512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00FF3"/>
    <w:multiLevelType w:val="hybridMultilevel"/>
    <w:tmpl w:val="4B929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159AB"/>
    <w:multiLevelType w:val="multilevel"/>
    <w:tmpl w:val="EA22C682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41487"/>
    <w:multiLevelType w:val="hybridMultilevel"/>
    <w:tmpl w:val="4A922C7C"/>
    <w:lvl w:ilvl="0" w:tplc="69C07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80F19"/>
    <w:multiLevelType w:val="multilevel"/>
    <w:tmpl w:val="EF0C28C0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43"/>
        </w:tabs>
        <w:ind w:left="1647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49B4"/>
    <w:multiLevelType w:val="multilevel"/>
    <w:tmpl w:val="5BAA0376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E2034"/>
    <w:multiLevelType w:val="hybridMultilevel"/>
    <w:tmpl w:val="55589900"/>
    <w:lvl w:ilvl="0" w:tplc="96C46F0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16C65"/>
    <w:multiLevelType w:val="multilevel"/>
    <w:tmpl w:val="DCEE1512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526A0"/>
    <w:multiLevelType w:val="multilevel"/>
    <w:tmpl w:val="DCEE1512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E6866"/>
    <w:multiLevelType w:val="hybridMultilevel"/>
    <w:tmpl w:val="DCEE1512"/>
    <w:lvl w:ilvl="0" w:tplc="96C46F0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F204B"/>
    <w:multiLevelType w:val="hybridMultilevel"/>
    <w:tmpl w:val="A98CCEAC"/>
    <w:lvl w:ilvl="0" w:tplc="31C6C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36BC5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021EC"/>
    <w:multiLevelType w:val="hybridMultilevel"/>
    <w:tmpl w:val="47F86AEE"/>
    <w:lvl w:ilvl="0" w:tplc="C86E9AD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A5DE3"/>
    <w:multiLevelType w:val="hybridMultilevel"/>
    <w:tmpl w:val="35263C32"/>
    <w:lvl w:ilvl="0" w:tplc="3AD085D6">
      <w:start w:val="1"/>
      <w:numFmt w:val="bullet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D2DB2"/>
    <w:multiLevelType w:val="hybridMultilevel"/>
    <w:tmpl w:val="A970C590"/>
    <w:lvl w:ilvl="0" w:tplc="25D48A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666A6"/>
    <w:multiLevelType w:val="multilevel"/>
    <w:tmpl w:val="DF72AE8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76441"/>
    <w:multiLevelType w:val="hybridMultilevel"/>
    <w:tmpl w:val="1856D936"/>
    <w:lvl w:ilvl="0" w:tplc="E6CA83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036CBD"/>
    <w:multiLevelType w:val="hybridMultilevel"/>
    <w:tmpl w:val="6AB4FEB8"/>
    <w:lvl w:ilvl="0" w:tplc="DE2CC9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F467B"/>
    <w:multiLevelType w:val="hybridMultilevel"/>
    <w:tmpl w:val="4BF2EFF6"/>
    <w:lvl w:ilvl="0" w:tplc="ABCE7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B3FCC"/>
    <w:multiLevelType w:val="hybridMultilevel"/>
    <w:tmpl w:val="88A2396E"/>
    <w:lvl w:ilvl="0" w:tplc="96C46F0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C64A7798">
      <w:start w:val="1"/>
      <w:numFmt w:val="bullet"/>
      <w:lvlText w:val="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87FAF"/>
    <w:multiLevelType w:val="hybridMultilevel"/>
    <w:tmpl w:val="7EC27C12"/>
    <w:lvl w:ilvl="0" w:tplc="B9E2A56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B7636F"/>
    <w:multiLevelType w:val="hybridMultilevel"/>
    <w:tmpl w:val="A26C9622"/>
    <w:lvl w:ilvl="0" w:tplc="1F3EF81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2BA820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F7CBD"/>
    <w:multiLevelType w:val="hybridMultilevel"/>
    <w:tmpl w:val="756C1788"/>
    <w:lvl w:ilvl="0" w:tplc="3AD085D6">
      <w:start w:val="1"/>
      <w:numFmt w:val="bullet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54381"/>
    <w:multiLevelType w:val="hybridMultilevel"/>
    <w:tmpl w:val="B92C4B58"/>
    <w:lvl w:ilvl="0" w:tplc="67C42982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9F76A2"/>
    <w:multiLevelType w:val="hybridMultilevel"/>
    <w:tmpl w:val="091A8F64"/>
    <w:lvl w:ilvl="0" w:tplc="67C42982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6C0EBB26">
      <w:start w:val="1"/>
      <w:numFmt w:val="bullet"/>
      <w:lvlText w:val="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C61010"/>
    <w:multiLevelType w:val="hybridMultilevel"/>
    <w:tmpl w:val="ACD4BF58"/>
    <w:lvl w:ilvl="0" w:tplc="96C46F0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914F1"/>
    <w:multiLevelType w:val="hybridMultilevel"/>
    <w:tmpl w:val="404AA586"/>
    <w:lvl w:ilvl="0" w:tplc="3AD085D6">
      <w:start w:val="1"/>
      <w:numFmt w:val="bullet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01560"/>
    <w:multiLevelType w:val="multilevel"/>
    <w:tmpl w:val="EF0C28C0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43"/>
        </w:tabs>
        <w:ind w:left="1647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FB41A7"/>
    <w:multiLevelType w:val="hybridMultilevel"/>
    <w:tmpl w:val="D7124EAA"/>
    <w:lvl w:ilvl="0" w:tplc="FBF6C49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F7EDA"/>
    <w:multiLevelType w:val="multilevel"/>
    <w:tmpl w:val="D2D000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5A46FFA"/>
    <w:multiLevelType w:val="hybridMultilevel"/>
    <w:tmpl w:val="EF0C28C0"/>
    <w:lvl w:ilvl="0" w:tplc="67C42982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AA81D58">
      <w:start w:val="1"/>
      <w:numFmt w:val="bullet"/>
      <w:lvlText w:val=""/>
      <w:lvlJc w:val="left"/>
      <w:pPr>
        <w:tabs>
          <w:tab w:val="num" w:pos="1743"/>
        </w:tabs>
        <w:ind w:left="164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F9134A"/>
    <w:multiLevelType w:val="hybridMultilevel"/>
    <w:tmpl w:val="449448A8"/>
    <w:lvl w:ilvl="0" w:tplc="3AD085D6">
      <w:start w:val="1"/>
      <w:numFmt w:val="bullet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540ED"/>
    <w:multiLevelType w:val="hybridMultilevel"/>
    <w:tmpl w:val="293A0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423E8"/>
    <w:multiLevelType w:val="multilevel"/>
    <w:tmpl w:val="DF72AE8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84A22"/>
    <w:multiLevelType w:val="multilevel"/>
    <w:tmpl w:val="DCEE1512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B54D5"/>
    <w:multiLevelType w:val="hybridMultilevel"/>
    <w:tmpl w:val="0B2A93AA"/>
    <w:lvl w:ilvl="0" w:tplc="CBA03830">
      <w:start w:val="1"/>
      <w:numFmt w:val="decimal"/>
      <w:lvlText w:val="%1."/>
      <w:lvlJc w:val="left"/>
      <w:pPr>
        <w:tabs>
          <w:tab w:val="num" w:pos="2700"/>
        </w:tabs>
        <w:ind w:left="2700" w:hanging="2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25"/>
  </w:num>
  <w:num w:numId="5">
    <w:abstractNumId w:val="7"/>
  </w:num>
  <w:num w:numId="6">
    <w:abstractNumId w:val="16"/>
  </w:num>
  <w:num w:numId="7">
    <w:abstractNumId w:val="9"/>
  </w:num>
  <w:num w:numId="8">
    <w:abstractNumId w:val="4"/>
  </w:num>
  <w:num w:numId="9">
    <w:abstractNumId w:val="34"/>
  </w:num>
  <w:num w:numId="10">
    <w:abstractNumId w:val="33"/>
  </w:num>
  <w:num w:numId="11">
    <w:abstractNumId w:val="26"/>
  </w:num>
  <w:num w:numId="12">
    <w:abstractNumId w:val="17"/>
  </w:num>
  <w:num w:numId="13">
    <w:abstractNumId w:val="0"/>
  </w:num>
  <w:num w:numId="14">
    <w:abstractNumId w:val="5"/>
  </w:num>
  <w:num w:numId="15">
    <w:abstractNumId w:val="28"/>
  </w:num>
  <w:num w:numId="16">
    <w:abstractNumId w:val="35"/>
  </w:num>
  <w:num w:numId="17">
    <w:abstractNumId w:val="10"/>
  </w:num>
  <w:num w:numId="18">
    <w:abstractNumId w:val="29"/>
  </w:num>
  <w:num w:numId="19">
    <w:abstractNumId w:val="8"/>
  </w:num>
  <w:num w:numId="20">
    <w:abstractNumId w:val="2"/>
  </w:num>
  <w:num w:numId="21">
    <w:abstractNumId w:val="15"/>
  </w:num>
  <w:num w:numId="22">
    <w:abstractNumId w:val="39"/>
  </w:num>
  <w:num w:numId="23">
    <w:abstractNumId w:val="14"/>
  </w:num>
  <w:num w:numId="24">
    <w:abstractNumId w:val="13"/>
  </w:num>
  <w:num w:numId="25">
    <w:abstractNumId w:val="6"/>
  </w:num>
  <w:num w:numId="26">
    <w:abstractNumId w:val="32"/>
  </w:num>
  <w:num w:numId="27">
    <w:abstractNumId w:val="12"/>
  </w:num>
  <w:num w:numId="28">
    <w:abstractNumId w:val="3"/>
  </w:num>
  <w:num w:numId="29">
    <w:abstractNumId w:val="20"/>
  </w:num>
  <w:num w:numId="30">
    <w:abstractNumId w:val="38"/>
  </w:num>
  <w:num w:numId="31">
    <w:abstractNumId w:val="40"/>
  </w:num>
  <w:num w:numId="32">
    <w:abstractNumId w:val="24"/>
  </w:num>
  <w:num w:numId="33">
    <w:abstractNumId w:val="11"/>
  </w:num>
  <w:num w:numId="34">
    <w:abstractNumId w:val="18"/>
  </w:num>
  <w:num w:numId="35">
    <w:abstractNumId w:val="27"/>
  </w:num>
  <w:num w:numId="36">
    <w:abstractNumId w:val="31"/>
  </w:num>
  <w:num w:numId="37">
    <w:abstractNumId w:val="37"/>
  </w:num>
  <w:num w:numId="38">
    <w:abstractNumId w:val="36"/>
  </w:num>
  <w:num w:numId="39">
    <w:abstractNumId w:val="30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32"/>
    <w:rsid w:val="00061904"/>
    <w:rsid w:val="0009720F"/>
    <w:rsid w:val="000F3553"/>
    <w:rsid w:val="000F768D"/>
    <w:rsid w:val="0011398C"/>
    <w:rsid w:val="00140864"/>
    <w:rsid w:val="001A4871"/>
    <w:rsid w:val="001B76E8"/>
    <w:rsid w:val="00214EE5"/>
    <w:rsid w:val="00227B35"/>
    <w:rsid w:val="00243602"/>
    <w:rsid w:val="0025308B"/>
    <w:rsid w:val="00290670"/>
    <w:rsid w:val="002D6CC3"/>
    <w:rsid w:val="002E2DC7"/>
    <w:rsid w:val="0032175A"/>
    <w:rsid w:val="003468CB"/>
    <w:rsid w:val="00362CB6"/>
    <w:rsid w:val="00371B47"/>
    <w:rsid w:val="003F7685"/>
    <w:rsid w:val="00400B72"/>
    <w:rsid w:val="0041669A"/>
    <w:rsid w:val="00450B74"/>
    <w:rsid w:val="00452A68"/>
    <w:rsid w:val="00475E95"/>
    <w:rsid w:val="00486A0C"/>
    <w:rsid w:val="004B748E"/>
    <w:rsid w:val="004D643D"/>
    <w:rsid w:val="00503270"/>
    <w:rsid w:val="00523D50"/>
    <w:rsid w:val="0052609B"/>
    <w:rsid w:val="00531FDB"/>
    <w:rsid w:val="005429B8"/>
    <w:rsid w:val="005618E3"/>
    <w:rsid w:val="00570ED7"/>
    <w:rsid w:val="00571904"/>
    <w:rsid w:val="00587031"/>
    <w:rsid w:val="005970DA"/>
    <w:rsid w:val="005C32ED"/>
    <w:rsid w:val="00612C01"/>
    <w:rsid w:val="006378E9"/>
    <w:rsid w:val="006A5A27"/>
    <w:rsid w:val="006B3704"/>
    <w:rsid w:val="006C0BFD"/>
    <w:rsid w:val="006D03A8"/>
    <w:rsid w:val="00711B32"/>
    <w:rsid w:val="00712243"/>
    <w:rsid w:val="00722DBD"/>
    <w:rsid w:val="00725C2A"/>
    <w:rsid w:val="00730CF9"/>
    <w:rsid w:val="00745807"/>
    <w:rsid w:val="00747C93"/>
    <w:rsid w:val="00775137"/>
    <w:rsid w:val="007A44B8"/>
    <w:rsid w:val="0084461E"/>
    <w:rsid w:val="00852994"/>
    <w:rsid w:val="00853EC2"/>
    <w:rsid w:val="00874FED"/>
    <w:rsid w:val="00885C66"/>
    <w:rsid w:val="008F5187"/>
    <w:rsid w:val="00923811"/>
    <w:rsid w:val="00950E6B"/>
    <w:rsid w:val="0099475E"/>
    <w:rsid w:val="00996ABC"/>
    <w:rsid w:val="00997CCC"/>
    <w:rsid w:val="009C0365"/>
    <w:rsid w:val="009E6D09"/>
    <w:rsid w:val="00A01E11"/>
    <w:rsid w:val="00A4381B"/>
    <w:rsid w:val="00A708BE"/>
    <w:rsid w:val="00A73B3E"/>
    <w:rsid w:val="00A760D5"/>
    <w:rsid w:val="00A8271F"/>
    <w:rsid w:val="00A839E6"/>
    <w:rsid w:val="00A86024"/>
    <w:rsid w:val="00A87AF2"/>
    <w:rsid w:val="00A90880"/>
    <w:rsid w:val="00A9434D"/>
    <w:rsid w:val="00AB675B"/>
    <w:rsid w:val="00AD6C07"/>
    <w:rsid w:val="00AE33D4"/>
    <w:rsid w:val="00AE6E15"/>
    <w:rsid w:val="00B66ECF"/>
    <w:rsid w:val="00B6700A"/>
    <w:rsid w:val="00C5111B"/>
    <w:rsid w:val="00C62811"/>
    <w:rsid w:val="00C7351B"/>
    <w:rsid w:val="00C77828"/>
    <w:rsid w:val="00C8669C"/>
    <w:rsid w:val="00C93CE7"/>
    <w:rsid w:val="00C93EA1"/>
    <w:rsid w:val="00D02DF2"/>
    <w:rsid w:val="00D048F9"/>
    <w:rsid w:val="00D15B07"/>
    <w:rsid w:val="00D41F4E"/>
    <w:rsid w:val="00D561D4"/>
    <w:rsid w:val="00DB39D0"/>
    <w:rsid w:val="00DD1826"/>
    <w:rsid w:val="00E13C05"/>
    <w:rsid w:val="00E202B3"/>
    <w:rsid w:val="00E90196"/>
    <w:rsid w:val="00ED5C60"/>
    <w:rsid w:val="00EF4A69"/>
    <w:rsid w:val="00F406A4"/>
    <w:rsid w:val="00F826AF"/>
    <w:rsid w:val="00FD7D2D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hAnsi="Arial Narrow"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rFonts w:ascii="Arial Narrow" w:hAnsi="Arial Narrow"/>
      <w:sz w:val="40"/>
    </w:rPr>
  </w:style>
  <w:style w:type="paragraph" w:styleId="Podtytu">
    <w:name w:val="Subtitle"/>
    <w:basedOn w:val="Normalny"/>
    <w:qFormat/>
    <w:pPr>
      <w:jc w:val="center"/>
    </w:pPr>
    <w:rPr>
      <w:rFonts w:ascii="Arial Narrow" w:hAnsi="Arial Narrow"/>
      <w:sz w:val="4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994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2E2DC7"/>
    <w:rPr>
      <w:sz w:val="16"/>
      <w:szCs w:val="16"/>
    </w:rPr>
  </w:style>
  <w:style w:type="paragraph" w:styleId="Tekstkomentarza">
    <w:name w:val="annotation text"/>
    <w:basedOn w:val="Normalny"/>
    <w:semiHidden/>
    <w:rsid w:val="002E2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E2DC7"/>
    <w:rPr>
      <w:b/>
      <w:bCs/>
    </w:rPr>
  </w:style>
  <w:style w:type="paragraph" w:styleId="Tekstdymka">
    <w:name w:val="Balloon Text"/>
    <w:basedOn w:val="Normalny"/>
    <w:semiHidden/>
    <w:rsid w:val="002E2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hAnsi="Arial Narrow"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rFonts w:ascii="Arial Narrow" w:hAnsi="Arial Narrow"/>
      <w:sz w:val="40"/>
    </w:rPr>
  </w:style>
  <w:style w:type="paragraph" w:styleId="Podtytu">
    <w:name w:val="Subtitle"/>
    <w:basedOn w:val="Normalny"/>
    <w:qFormat/>
    <w:pPr>
      <w:jc w:val="center"/>
    </w:pPr>
    <w:rPr>
      <w:rFonts w:ascii="Arial Narrow" w:hAnsi="Arial Narrow"/>
      <w:sz w:val="4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994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2E2DC7"/>
    <w:rPr>
      <w:sz w:val="16"/>
      <w:szCs w:val="16"/>
    </w:rPr>
  </w:style>
  <w:style w:type="paragraph" w:styleId="Tekstkomentarza">
    <w:name w:val="annotation text"/>
    <w:basedOn w:val="Normalny"/>
    <w:semiHidden/>
    <w:rsid w:val="002E2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E2DC7"/>
    <w:rPr>
      <w:b/>
      <w:bCs/>
    </w:rPr>
  </w:style>
  <w:style w:type="paragraph" w:styleId="Tekstdymka">
    <w:name w:val="Balloon Text"/>
    <w:basedOn w:val="Normalny"/>
    <w:semiHidden/>
    <w:rsid w:val="002E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F690D8-D446-41FE-A8A4-ED9945D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10128</Characters>
  <Application>Microsoft Office Word</Application>
  <DocSecurity>8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Wydawnictwo Małopolskiej Wyższej Szkoły Ekonomicznej w Tarnowie</vt:lpstr>
    </vt:vector>
  </TitlesOfParts>
  <Company>MWSE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Wydawnictwo Małopolskiej Wyższej Szkoły Ekonomicznej w Tarnowie</dc:title>
  <dc:creator>Biblioteka</dc:creator>
  <cp:lastModifiedBy>Lidia Matuszewska</cp:lastModifiedBy>
  <cp:revision>3</cp:revision>
  <cp:lastPrinted>2013-11-28T08:32:00Z</cp:lastPrinted>
  <dcterms:created xsi:type="dcterms:W3CDTF">2013-11-28T08:35:00Z</dcterms:created>
  <dcterms:modified xsi:type="dcterms:W3CDTF">2013-11-28T08:36:00Z</dcterms:modified>
</cp:coreProperties>
</file>